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0849" w14:textId="07B3AE61" w:rsidR="00E70FA8" w:rsidRDefault="000132A3" w:rsidP="000132A3">
      <w:proofErr w:type="spellStart"/>
      <w:r>
        <w:t>ey</w:t>
      </w:r>
      <w:proofErr w:type="spellEnd"/>
    </w:p>
    <w:p w14:paraId="0874BDE7" w14:textId="77777777" w:rsidR="00E70FA8" w:rsidRPr="00215E44" w:rsidRDefault="00A17A30" w:rsidP="00E70FA8">
      <w:r>
        <w:rPr>
          <w:b/>
          <w:noProof/>
        </w:rPr>
        <w:drawing>
          <wp:anchor distT="0" distB="0" distL="114300" distR="114300" simplePos="0" relativeHeight="251658240" behindDoc="0" locked="0" layoutInCell="1" allowOverlap="1" wp14:anchorId="5A99491A" wp14:editId="459659F0">
            <wp:simplePos x="0" y="0"/>
            <wp:positionH relativeFrom="column">
              <wp:posOffset>1037590</wp:posOffset>
            </wp:positionH>
            <wp:positionV relativeFrom="paragraph">
              <wp:posOffset>19685</wp:posOffset>
            </wp:positionV>
            <wp:extent cx="3847465" cy="685800"/>
            <wp:effectExtent l="0" t="0" r="635"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47465" cy="685800"/>
                    </a:xfrm>
                    <a:prstGeom prst="rect">
                      <a:avLst/>
                    </a:prstGeom>
                    <a:noFill/>
                  </pic:spPr>
                </pic:pic>
              </a:graphicData>
            </a:graphic>
            <wp14:sizeRelH relativeFrom="margin">
              <wp14:pctWidth>0</wp14:pctWidth>
            </wp14:sizeRelH>
            <wp14:sizeRelV relativeFrom="margin">
              <wp14:pctHeight>0</wp14:pctHeight>
            </wp14:sizeRelV>
          </wp:anchor>
        </w:drawing>
      </w:r>
    </w:p>
    <w:p w14:paraId="01A5F12F" w14:textId="77777777" w:rsidR="00E70FA8" w:rsidRPr="00215E44" w:rsidRDefault="00E70FA8" w:rsidP="00E70FA8"/>
    <w:p w14:paraId="56223645" w14:textId="77777777" w:rsidR="00E70FA8" w:rsidRPr="00215E44" w:rsidRDefault="00E70FA8" w:rsidP="00E70FA8"/>
    <w:p w14:paraId="7988D69F" w14:textId="77777777" w:rsidR="00E70FA8" w:rsidRDefault="00E70FA8" w:rsidP="00E70FA8"/>
    <w:p w14:paraId="119E8A1A" w14:textId="77777777" w:rsidR="00E70FA8" w:rsidRDefault="00E70FA8" w:rsidP="00E70FA8"/>
    <w:p w14:paraId="0A24B023" w14:textId="77777777" w:rsidR="00E70FA8" w:rsidRDefault="00E70FA8" w:rsidP="00E70FA8"/>
    <w:p w14:paraId="3C85D408" w14:textId="77777777" w:rsidR="00361D33" w:rsidRDefault="00361D33" w:rsidP="00E70FA8"/>
    <w:p w14:paraId="7523FBEA" w14:textId="77777777" w:rsidR="00361D33" w:rsidRDefault="00361D33" w:rsidP="00E70FA8"/>
    <w:p w14:paraId="00842504" w14:textId="77777777" w:rsidR="00E70FA8" w:rsidRDefault="00E70FA8" w:rsidP="00E70FA8"/>
    <w:p w14:paraId="688CB83B" w14:textId="77777777" w:rsidR="00BA6B6F" w:rsidRDefault="00BA6B6F" w:rsidP="00E70FA8">
      <w:pPr>
        <w:pStyle w:val="NoSpacing"/>
        <w:jc w:val="center"/>
        <w:rPr>
          <w:rFonts w:asciiTheme="majorHAnsi" w:hAnsiTheme="majorHAnsi"/>
          <w:b/>
          <w:color w:val="002060"/>
          <w:sz w:val="40"/>
          <w:szCs w:val="40"/>
        </w:rPr>
      </w:pPr>
      <w:r>
        <w:rPr>
          <w:rFonts w:asciiTheme="majorHAnsi" w:hAnsiTheme="majorHAnsi"/>
          <w:b/>
          <w:color w:val="002060"/>
          <w:sz w:val="40"/>
          <w:szCs w:val="40"/>
        </w:rPr>
        <w:t>COLLEGE OF LAW</w:t>
      </w:r>
    </w:p>
    <w:p w14:paraId="7984AEF6" w14:textId="77777777" w:rsidR="00BA6B6F" w:rsidRDefault="00BA6B6F" w:rsidP="00E70FA8">
      <w:pPr>
        <w:pStyle w:val="NoSpacing"/>
        <w:jc w:val="center"/>
        <w:rPr>
          <w:rFonts w:asciiTheme="majorHAnsi" w:hAnsiTheme="majorHAnsi"/>
          <w:b/>
          <w:color w:val="002060"/>
          <w:sz w:val="40"/>
          <w:szCs w:val="40"/>
        </w:rPr>
      </w:pPr>
    </w:p>
    <w:p w14:paraId="7238FE83" w14:textId="63301705" w:rsidR="00E70FA8" w:rsidRDefault="003B1BE0" w:rsidP="00E70FA8">
      <w:pPr>
        <w:pStyle w:val="NoSpacing"/>
        <w:jc w:val="center"/>
        <w:rPr>
          <w:rFonts w:asciiTheme="majorHAnsi" w:hAnsiTheme="majorHAnsi"/>
          <w:b/>
          <w:color w:val="002060"/>
          <w:sz w:val="40"/>
          <w:szCs w:val="40"/>
        </w:rPr>
      </w:pPr>
      <w:r>
        <w:rPr>
          <w:rFonts w:asciiTheme="majorHAnsi" w:hAnsiTheme="majorHAnsi"/>
          <w:b/>
          <w:color w:val="002060"/>
          <w:sz w:val="40"/>
          <w:szCs w:val="40"/>
        </w:rPr>
        <w:t>S</w:t>
      </w:r>
      <w:r w:rsidR="000639B7">
        <w:rPr>
          <w:rFonts w:asciiTheme="majorHAnsi" w:hAnsiTheme="majorHAnsi"/>
          <w:b/>
          <w:color w:val="002060"/>
          <w:sz w:val="40"/>
          <w:szCs w:val="40"/>
        </w:rPr>
        <w:t>ummer</w:t>
      </w:r>
      <w:r>
        <w:rPr>
          <w:rFonts w:asciiTheme="majorHAnsi" w:hAnsiTheme="majorHAnsi"/>
          <w:b/>
          <w:color w:val="002060"/>
          <w:sz w:val="40"/>
          <w:szCs w:val="40"/>
        </w:rPr>
        <w:t xml:space="preserve"> 2022</w:t>
      </w:r>
    </w:p>
    <w:p w14:paraId="0F88DE34" w14:textId="77777777" w:rsidR="00744826" w:rsidRDefault="00744826" w:rsidP="00E70FA8">
      <w:pPr>
        <w:pStyle w:val="NoSpacing"/>
        <w:jc w:val="center"/>
        <w:rPr>
          <w:rFonts w:asciiTheme="majorHAnsi" w:hAnsiTheme="majorHAnsi"/>
          <w:b/>
          <w:color w:val="002060"/>
          <w:sz w:val="40"/>
          <w:szCs w:val="40"/>
        </w:rPr>
      </w:pPr>
    </w:p>
    <w:p w14:paraId="10C1390D" w14:textId="77777777" w:rsidR="00744826" w:rsidRPr="00EF139B" w:rsidRDefault="00744826" w:rsidP="00E70FA8">
      <w:pPr>
        <w:pStyle w:val="NoSpacing"/>
        <w:jc w:val="center"/>
        <w:rPr>
          <w:rFonts w:asciiTheme="majorHAnsi" w:hAnsiTheme="majorHAnsi"/>
          <w:b/>
          <w:color w:val="002060"/>
          <w:sz w:val="40"/>
          <w:szCs w:val="40"/>
        </w:rPr>
      </w:pPr>
      <w:r>
        <w:rPr>
          <w:rFonts w:asciiTheme="majorHAnsi" w:hAnsiTheme="majorHAnsi"/>
          <w:b/>
          <w:color w:val="002060"/>
          <w:sz w:val="40"/>
          <w:szCs w:val="40"/>
        </w:rPr>
        <w:t>JD</w:t>
      </w:r>
    </w:p>
    <w:p w14:paraId="5FB65820" w14:textId="77777777" w:rsidR="00E70FA8" w:rsidRPr="00EF139B" w:rsidRDefault="00E70FA8" w:rsidP="00E70FA8">
      <w:pPr>
        <w:pStyle w:val="NoSpacing"/>
        <w:jc w:val="center"/>
        <w:rPr>
          <w:rFonts w:asciiTheme="majorHAnsi" w:hAnsiTheme="majorHAnsi"/>
          <w:b/>
          <w:color w:val="002060"/>
          <w:sz w:val="40"/>
          <w:szCs w:val="40"/>
        </w:rPr>
      </w:pPr>
    </w:p>
    <w:p w14:paraId="715FAA80" w14:textId="77777777" w:rsidR="00E70FA8" w:rsidRDefault="00E70FA8" w:rsidP="00E70FA8">
      <w:pPr>
        <w:pStyle w:val="NoSpacing"/>
        <w:jc w:val="center"/>
        <w:rPr>
          <w:rFonts w:asciiTheme="majorHAnsi" w:hAnsiTheme="majorHAnsi"/>
          <w:b/>
          <w:color w:val="002060"/>
          <w:sz w:val="40"/>
          <w:szCs w:val="40"/>
        </w:rPr>
      </w:pPr>
      <w:r w:rsidRPr="00EF139B">
        <w:rPr>
          <w:rFonts w:asciiTheme="majorHAnsi" w:hAnsiTheme="majorHAnsi"/>
          <w:b/>
          <w:color w:val="002060"/>
          <w:sz w:val="40"/>
          <w:szCs w:val="40"/>
        </w:rPr>
        <w:t>FIRST WEEK ASSIGNMENTS</w:t>
      </w:r>
    </w:p>
    <w:p w14:paraId="7E1CD965" w14:textId="77777777" w:rsidR="00E70FA8" w:rsidRDefault="00E70FA8" w:rsidP="00E70FA8">
      <w:pPr>
        <w:pStyle w:val="NoSpacing"/>
        <w:jc w:val="center"/>
        <w:rPr>
          <w:rFonts w:asciiTheme="majorHAnsi" w:hAnsiTheme="majorHAnsi"/>
          <w:b/>
          <w:color w:val="002060"/>
          <w:sz w:val="40"/>
          <w:szCs w:val="40"/>
        </w:rPr>
      </w:pPr>
    </w:p>
    <w:p w14:paraId="33CD0349" w14:textId="77777777" w:rsidR="00E70FA8" w:rsidRDefault="00E70FA8" w:rsidP="00E70FA8">
      <w:pPr>
        <w:pStyle w:val="NoSpacing"/>
        <w:jc w:val="center"/>
        <w:rPr>
          <w:rFonts w:asciiTheme="majorHAnsi" w:hAnsiTheme="majorHAnsi"/>
          <w:b/>
          <w:color w:val="002060"/>
          <w:sz w:val="40"/>
          <w:szCs w:val="40"/>
        </w:rPr>
      </w:pPr>
    </w:p>
    <w:p w14:paraId="5B03CA48" w14:textId="77777777" w:rsidR="00E70FA8" w:rsidRDefault="00E70FA8" w:rsidP="00E70FA8">
      <w:pPr>
        <w:pStyle w:val="NoSpacing"/>
        <w:jc w:val="center"/>
        <w:rPr>
          <w:rFonts w:asciiTheme="majorHAnsi" w:hAnsiTheme="majorHAnsi"/>
          <w:b/>
          <w:color w:val="002060"/>
          <w:sz w:val="40"/>
          <w:szCs w:val="40"/>
        </w:rPr>
      </w:pPr>
    </w:p>
    <w:p w14:paraId="3B73FFED" w14:textId="77777777" w:rsidR="00E70FA8" w:rsidRDefault="00E70FA8" w:rsidP="00E70FA8">
      <w:pPr>
        <w:pStyle w:val="NoSpacing"/>
        <w:jc w:val="center"/>
        <w:rPr>
          <w:rFonts w:asciiTheme="majorHAnsi" w:hAnsiTheme="majorHAnsi"/>
          <w:b/>
          <w:color w:val="002060"/>
          <w:sz w:val="40"/>
          <w:szCs w:val="40"/>
        </w:rPr>
      </w:pPr>
    </w:p>
    <w:p w14:paraId="6C2E03C8" w14:textId="77777777" w:rsidR="00E70FA8" w:rsidRDefault="00E70FA8" w:rsidP="00E70FA8">
      <w:pPr>
        <w:pStyle w:val="NoSpacing"/>
        <w:jc w:val="center"/>
        <w:rPr>
          <w:rFonts w:asciiTheme="majorHAnsi" w:hAnsiTheme="majorHAnsi"/>
          <w:b/>
          <w:color w:val="002060"/>
          <w:sz w:val="40"/>
          <w:szCs w:val="40"/>
        </w:rPr>
      </w:pPr>
    </w:p>
    <w:p w14:paraId="3C5403F2" w14:textId="77777777" w:rsidR="00361D33" w:rsidRDefault="00361D33" w:rsidP="00E70FA8">
      <w:pPr>
        <w:pStyle w:val="NoSpacing"/>
        <w:jc w:val="center"/>
        <w:rPr>
          <w:rFonts w:asciiTheme="majorHAnsi" w:hAnsiTheme="majorHAnsi"/>
          <w:b/>
          <w:color w:val="002060"/>
          <w:sz w:val="40"/>
          <w:szCs w:val="40"/>
        </w:rPr>
      </w:pPr>
    </w:p>
    <w:p w14:paraId="7E283127" w14:textId="77777777" w:rsidR="00E70FA8" w:rsidRDefault="00E70FA8" w:rsidP="00E70FA8">
      <w:pPr>
        <w:pStyle w:val="NoSpacing"/>
        <w:jc w:val="center"/>
        <w:rPr>
          <w:rFonts w:asciiTheme="majorHAnsi" w:hAnsiTheme="majorHAnsi"/>
          <w:b/>
          <w:color w:val="002060"/>
          <w:sz w:val="40"/>
          <w:szCs w:val="40"/>
        </w:rPr>
      </w:pPr>
    </w:p>
    <w:p w14:paraId="66F2A7FE" w14:textId="77777777" w:rsidR="00E70FA8" w:rsidRDefault="00E70FA8" w:rsidP="00E70FA8">
      <w:pPr>
        <w:pStyle w:val="NoSpacing"/>
        <w:jc w:val="center"/>
        <w:rPr>
          <w:rFonts w:asciiTheme="majorHAnsi" w:hAnsiTheme="majorHAnsi"/>
          <w:b/>
          <w:color w:val="002060"/>
          <w:sz w:val="40"/>
          <w:szCs w:val="40"/>
        </w:rPr>
      </w:pPr>
    </w:p>
    <w:p w14:paraId="06239AD0" w14:textId="77777777" w:rsidR="009B7A9E" w:rsidRDefault="009B7A9E" w:rsidP="00E70FA8">
      <w:pPr>
        <w:pStyle w:val="NoSpacing"/>
        <w:jc w:val="center"/>
        <w:rPr>
          <w:rFonts w:asciiTheme="majorHAnsi" w:hAnsiTheme="majorHAnsi"/>
          <w:b/>
          <w:color w:val="002060"/>
          <w:sz w:val="40"/>
          <w:szCs w:val="40"/>
        </w:rPr>
      </w:pPr>
    </w:p>
    <w:p w14:paraId="1EF6C161" w14:textId="77777777" w:rsidR="002951F2" w:rsidRDefault="002951F2" w:rsidP="00E70FA8">
      <w:pPr>
        <w:pStyle w:val="NoSpacing"/>
        <w:jc w:val="center"/>
        <w:rPr>
          <w:rFonts w:asciiTheme="majorHAnsi" w:hAnsiTheme="majorHAnsi"/>
          <w:b/>
          <w:color w:val="002060"/>
          <w:sz w:val="40"/>
          <w:szCs w:val="40"/>
        </w:rPr>
      </w:pPr>
    </w:p>
    <w:p w14:paraId="7B657955" w14:textId="77777777" w:rsidR="00744826" w:rsidRDefault="00744826" w:rsidP="006E788A">
      <w:pPr>
        <w:pStyle w:val="NoSpacing"/>
        <w:rPr>
          <w:rFonts w:ascii="Times New Roman" w:hAnsi="Times New Roman" w:cs="Times New Roman"/>
          <w:b/>
          <w:sz w:val="28"/>
          <w:szCs w:val="28"/>
        </w:rPr>
      </w:pPr>
    </w:p>
    <w:p w14:paraId="22684AC0" w14:textId="4939E7D1" w:rsidR="00B76A3B" w:rsidRPr="003B1BE0" w:rsidRDefault="00B76A3B" w:rsidP="00B76A3B">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lastRenderedPageBreak/>
        <w:t xml:space="preserve">LAW </w:t>
      </w:r>
      <w:r w:rsidR="00A32896">
        <w:rPr>
          <w:rFonts w:ascii="Times New Roman" w:hAnsi="Times New Roman" w:cs="Times New Roman"/>
          <w:b/>
          <w:bCs/>
          <w:sz w:val="28"/>
          <w:szCs w:val="28"/>
        </w:rPr>
        <w:t>6106 U10</w:t>
      </w:r>
      <w:r>
        <w:rPr>
          <w:rFonts w:ascii="Times New Roman" w:hAnsi="Times New Roman" w:cs="Times New Roman"/>
          <w:b/>
          <w:bCs/>
          <w:sz w:val="28"/>
          <w:szCs w:val="28"/>
        </w:rPr>
        <w:t xml:space="preserve"> - </w:t>
      </w:r>
      <w:r w:rsidR="00A32896" w:rsidRPr="00A32896">
        <w:rPr>
          <w:rFonts w:ascii="Times New Roman" w:hAnsi="Times New Roman" w:cs="Times New Roman"/>
          <w:b/>
          <w:bCs/>
          <w:sz w:val="28"/>
          <w:szCs w:val="28"/>
        </w:rPr>
        <w:t>Death Penalty Clinic</w:t>
      </w:r>
    </w:p>
    <w:p w14:paraId="16086A10" w14:textId="248E56BE" w:rsidR="00B76A3B" w:rsidRPr="003B1BE0" w:rsidRDefault="00B76A3B" w:rsidP="00B76A3B">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A32896">
        <w:rPr>
          <w:rFonts w:ascii="Times New Roman" w:hAnsi="Times New Roman" w:cs="Times New Roman"/>
          <w:b/>
          <w:color w:val="0070C0"/>
          <w:sz w:val="28"/>
          <w:szCs w:val="28"/>
        </w:rPr>
        <w:t xml:space="preserve">Hannah Gorman </w:t>
      </w:r>
      <w:r w:rsidR="00301B0E">
        <w:rPr>
          <w:rFonts w:ascii="Times New Roman" w:hAnsi="Times New Roman" w:cs="Times New Roman"/>
          <w:b/>
          <w:color w:val="0070C0"/>
          <w:sz w:val="28"/>
          <w:szCs w:val="28"/>
        </w:rPr>
        <w:t>/ Mia Ji</w:t>
      </w:r>
    </w:p>
    <w:p w14:paraId="5BD9B822" w14:textId="77777777" w:rsidR="00B76A3B" w:rsidRPr="003B1BE0" w:rsidRDefault="00B76A3B" w:rsidP="00B76A3B">
      <w:pPr>
        <w:pStyle w:val="NoSpacing"/>
        <w:rPr>
          <w:rFonts w:ascii="Times New Roman" w:hAnsi="Times New Roman" w:cs="Times New Roman"/>
          <w:b/>
          <w:color w:val="0070C0"/>
          <w:sz w:val="28"/>
          <w:szCs w:val="28"/>
        </w:rPr>
      </w:pPr>
    </w:p>
    <w:p w14:paraId="091084D5" w14:textId="4A79E5C4" w:rsidR="00EE310C" w:rsidRPr="00A058B2" w:rsidRDefault="00B76A3B" w:rsidP="00B76A3B">
      <w:pPr>
        <w:spacing w:after="0" w:line="240" w:lineRule="auto"/>
        <w:rPr>
          <w:rFonts w:ascii="Times New Roman" w:eastAsia="Times New Roman" w:hAnsi="Times New Roman" w:cs="Times New Roman"/>
          <w:sz w:val="24"/>
          <w:szCs w:val="24"/>
        </w:rPr>
      </w:pPr>
      <w:r w:rsidRPr="003B1BE0">
        <w:rPr>
          <w:rFonts w:ascii="Times New Roman" w:hAnsi="Times New Roman" w:cs="Times New Roman"/>
          <w:b/>
          <w:color w:val="0070C0"/>
          <w:sz w:val="28"/>
          <w:szCs w:val="28"/>
        </w:rPr>
        <w:t>First Week Assignment</w:t>
      </w:r>
    </w:p>
    <w:p w14:paraId="353D7D23" w14:textId="77777777" w:rsidR="005A528D" w:rsidRDefault="005A528D" w:rsidP="00301B0E">
      <w:pPr>
        <w:spacing w:after="0" w:line="240" w:lineRule="auto"/>
        <w:rPr>
          <w:rFonts w:ascii="Times New Roman" w:hAnsi="Times New Roman" w:cs="Times New Roman"/>
          <w:bCs/>
          <w:sz w:val="28"/>
          <w:szCs w:val="28"/>
        </w:rPr>
      </w:pPr>
      <w:bookmarkStart w:id="0" w:name="_Hlk102564798"/>
    </w:p>
    <w:p w14:paraId="490A017E" w14:textId="60BF32B5" w:rsidR="00A32896" w:rsidRDefault="00301B0E" w:rsidP="00301B0E">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22093AD3" w14:textId="77777777" w:rsidR="005A528D" w:rsidRPr="00301B0E" w:rsidRDefault="005A528D" w:rsidP="00301B0E">
      <w:pPr>
        <w:spacing w:after="0" w:line="240" w:lineRule="auto"/>
        <w:rPr>
          <w:rFonts w:ascii="Times New Roman" w:hAnsi="Times New Roman" w:cs="Times New Roman"/>
          <w:bCs/>
          <w:sz w:val="28"/>
          <w:szCs w:val="28"/>
        </w:rPr>
      </w:pPr>
    </w:p>
    <w:bookmarkEnd w:id="0"/>
    <w:p w14:paraId="2408479A" w14:textId="2693EAC7" w:rsidR="00A32896" w:rsidRDefault="00FD0A85" w:rsidP="005A528D">
      <w:pPr>
        <w:spacing w:after="0" w:line="240" w:lineRule="auto"/>
        <w:rPr>
          <w:rFonts w:ascii="Times New Roman" w:hAnsi="Times New Roman" w:cs="Times New Roman"/>
          <w:b/>
          <w:color w:val="0070C0"/>
          <w:sz w:val="28"/>
          <w:szCs w:val="28"/>
        </w:rPr>
      </w:pPr>
      <w:r>
        <w:rPr>
          <w:rFonts w:ascii="Times New Roman" w:eastAsia="Times New Roman" w:hAnsi="Times New Roman" w:cs="Times New Roman"/>
          <w:sz w:val="24"/>
          <w:szCs w:val="24"/>
        </w:rPr>
        <w:pict w14:anchorId="6CAF927E">
          <v:rect id="_x0000_i1043" style="width:472.5pt;height:1.25pt" o:hralign="center" o:hrstd="t" o:hrnoshade="t" o:hr="t" fillcolor="#0070c0" stroked="f"/>
        </w:pict>
      </w:r>
    </w:p>
    <w:p w14:paraId="30E86AC9" w14:textId="50FF5123" w:rsidR="001714C8" w:rsidRPr="003B1BE0" w:rsidRDefault="001714C8" w:rsidP="005A528D">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61</w:t>
      </w:r>
      <w:r w:rsidR="004C31C7">
        <w:rPr>
          <w:rFonts w:ascii="Times New Roman" w:hAnsi="Times New Roman" w:cs="Times New Roman"/>
          <w:b/>
          <w:bCs/>
          <w:sz w:val="28"/>
          <w:szCs w:val="28"/>
        </w:rPr>
        <w:t>12 EA</w:t>
      </w:r>
      <w:r>
        <w:rPr>
          <w:rFonts w:ascii="Times New Roman" w:hAnsi="Times New Roman" w:cs="Times New Roman"/>
          <w:b/>
          <w:bCs/>
          <w:sz w:val="28"/>
          <w:szCs w:val="28"/>
        </w:rPr>
        <w:t xml:space="preserve"> - </w:t>
      </w:r>
      <w:r w:rsidR="004C31C7" w:rsidRPr="004C31C7">
        <w:rPr>
          <w:rFonts w:ascii="Times New Roman" w:hAnsi="Times New Roman" w:cs="Times New Roman"/>
          <w:b/>
          <w:bCs/>
          <w:sz w:val="28"/>
          <w:szCs w:val="28"/>
        </w:rPr>
        <w:t>Crim Pro Investigation</w:t>
      </w:r>
    </w:p>
    <w:p w14:paraId="5F556A5F" w14:textId="14706E7A" w:rsidR="001714C8" w:rsidRPr="003B1BE0" w:rsidRDefault="001714C8" w:rsidP="001714C8">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4C31C7">
        <w:rPr>
          <w:rFonts w:ascii="Times New Roman" w:hAnsi="Times New Roman" w:cs="Times New Roman"/>
          <w:b/>
          <w:color w:val="0070C0"/>
          <w:sz w:val="28"/>
          <w:szCs w:val="28"/>
        </w:rPr>
        <w:t>Phyllis Kotey</w:t>
      </w:r>
      <w:r>
        <w:rPr>
          <w:rFonts w:ascii="Times New Roman" w:hAnsi="Times New Roman" w:cs="Times New Roman"/>
          <w:b/>
          <w:color w:val="0070C0"/>
          <w:sz w:val="28"/>
          <w:szCs w:val="28"/>
        </w:rPr>
        <w:t xml:space="preserve"> </w:t>
      </w:r>
    </w:p>
    <w:p w14:paraId="6ADEB80B" w14:textId="77777777" w:rsidR="001714C8" w:rsidRPr="003B1BE0" w:rsidRDefault="001714C8" w:rsidP="001714C8">
      <w:pPr>
        <w:pStyle w:val="NoSpacing"/>
        <w:rPr>
          <w:rFonts w:ascii="Times New Roman" w:hAnsi="Times New Roman" w:cs="Times New Roman"/>
          <w:b/>
          <w:color w:val="0070C0"/>
          <w:sz w:val="28"/>
          <w:szCs w:val="28"/>
        </w:rPr>
      </w:pPr>
    </w:p>
    <w:p w14:paraId="7D476FA9" w14:textId="617C9663" w:rsidR="001714C8" w:rsidRDefault="001714C8" w:rsidP="001714C8">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03A22CC2" w14:textId="7F9BCB51" w:rsidR="004C31C7" w:rsidRDefault="004C31C7" w:rsidP="001714C8">
      <w:pPr>
        <w:spacing w:after="0" w:line="240" w:lineRule="auto"/>
        <w:rPr>
          <w:rFonts w:ascii="Times New Roman" w:hAnsi="Times New Roman" w:cs="Times New Roman"/>
          <w:b/>
          <w:color w:val="0070C0"/>
          <w:sz w:val="28"/>
          <w:szCs w:val="28"/>
        </w:rPr>
      </w:pPr>
    </w:p>
    <w:p w14:paraId="1AF26E26" w14:textId="1CE1522F" w:rsidR="00301B0E" w:rsidRDefault="00301B0E" w:rsidP="00301B0E">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0B1A8DB9" w14:textId="77777777" w:rsidR="005A528D" w:rsidRPr="00301B0E" w:rsidRDefault="005A528D" w:rsidP="00301B0E">
      <w:pPr>
        <w:spacing w:after="0" w:line="240" w:lineRule="auto"/>
        <w:rPr>
          <w:rFonts w:ascii="Times New Roman" w:hAnsi="Times New Roman" w:cs="Times New Roman"/>
          <w:bCs/>
          <w:sz w:val="28"/>
          <w:szCs w:val="28"/>
        </w:rPr>
      </w:pPr>
    </w:p>
    <w:p w14:paraId="568E623B" w14:textId="2ED82027" w:rsidR="004C31C7"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328C3A0">
          <v:rect id="_x0000_i1044" style="width:472.5pt;height:1.25pt" o:hralign="center" o:hrstd="t" o:hrnoshade="t" o:hr="t" fillcolor="#0070c0" stroked="f"/>
        </w:pict>
      </w:r>
    </w:p>
    <w:p w14:paraId="54A83FF4" w14:textId="739DF76F" w:rsidR="004C31C7" w:rsidRPr="003B1BE0" w:rsidRDefault="004C31C7" w:rsidP="004C31C7">
      <w:pPr>
        <w:pStyle w:val="NoSpacing"/>
        <w:rPr>
          <w:rFonts w:ascii="Times New Roman" w:hAnsi="Times New Roman" w:cs="Times New Roman"/>
          <w:b/>
          <w:bCs/>
          <w:sz w:val="28"/>
          <w:szCs w:val="28"/>
        </w:rPr>
      </w:pPr>
      <w:bookmarkStart w:id="1" w:name="_Hlk101516261"/>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 xml:space="preserve">6114 U10 - </w:t>
      </w:r>
      <w:r w:rsidRPr="004C31C7">
        <w:rPr>
          <w:rFonts w:ascii="Times New Roman" w:hAnsi="Times New Roman" w:cs="Times New Roman"/>
          <w:b/>
          <w:bCs/>
          <w:sz w:val="28"/>
          <w:szCs w:val="28"/>
        </w:rPr>
        <w:t>Crim Pro Adjudication</w:t>
      </w:r>
    </w:p>
    <w:p w14:paraId="55AA4683" w14:textId="44E34033" w:rsidR="004C31C7" w:rsidRPr="003B1BE0" w:rsidRDefault="004C31C7" w:rsidP="004C31C7">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Pr>
          <w:rFonts w:ascii="Times New Roman" w:hAnsi="Times New Roman" w:cs="Times New Roman"/>
          <w:b/>
          <w:color w:val="0070C0"/>
          <w:sz w:val="28"/>
          <w:szCs w:val="28"/>
        </w:rPr>
        <w:t xml:space="preserve">Scott Fingerhut </w:t>
      </w:r>
    </w:p>
    <w:p w14:paraId="005FE563" w14:textId="77777777" w:rsidR="004C31C7" w:rsidRPr="003B1BE0" w:rsidRDefault="004C31C7" w:rsidP="004C31C7">
      <w:pPr>
        <w:pStyle w:val="NoSpacing"/>
        <w:rPr>
          <w:rFonts w:ascii="Times New Roman" w:hAnsi="Times New Roman" w:cs="Times New Roman"/>
          <w:b/>
          <w:color w:val="0070C0"/>
          <w:sz w:val="28"/>
          <w:szCs w:val="28"/>
        </w:rPr>
      </w:pPr>
    </w:p>
    <w:p w14:paraId="79EFB99D" w14:textId="03CDA85B" w:rsidR="004C31C7" w:rsidRDefault="004C31C7" w:rsidP="004C31C7">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bookmarkEnd w:id="1"/>
    <w:p w14:paraId="03C053E6" w14:textId="045F51CF" w:rsidR="004C31C7" w:rsidRDefault="004C31C7" w:rsidP="004C31C7">
      <w:pPr>
        <w:spacing w:after="0" w:line="240" w:lineRule="auto"/>
        <w:rPr>
          <w:rFonts w:ascii="Times New Roman" w:hAnsi="Times New Roman" w:cs="Times New Roman"/>
          <w:b/>
          <w:color w:val="0070C0"/>
          <w:sz w:val="28"/>
          <w:szCs w:val="28"/>
        </w:rPr>
      </w:pPr>
    </w:p>
    <w:p w14:paraId="365EBD44" w14:textId="77777777" w:rsidR="00393ABC" w:rsidRPr="00393ABC" w:rsidRDefault="00393ABC" w:rsidP="00393ABC">
      <w:pPr>
        <w:pStyle w:val="xxxxmsonormal"/>
        <w:rPr>
          <w:b/>
          <w:bCs/>
          <w:color w:val="000000"/>
          <w:sz w:val="28"/>
          <w:szCs w:val="28"/>
        </w:rPr>
      </w:pPr>
      <w:r w:rsidRPr="00393ABC">
        <w:rPr>
          <w:rStyle w:val="xxxmarkln2fhibjo"/>
          <w:b/>
          <w:bCs/>
          <w:color w:val="000000"/>
          <w:sz w:val="28"/>
          <w:szCs w:val="28"/>
        </w:rPr>
        <w:t>Criminal</w:t>
      </w:r>
      <w:r w:rsidRPr="00393ABC">
        <w:rPr>
          <w:b/>
          <w:bCs/>
          <w:color w:val="000000"/>
          <w:sz w:val="28"/>
          <w:szCs w:val="28"/>
          <w:u w:val="single"/>
        </w:rPr>
        <w:t xml:space="preserve"> </w:t>
      </w:r>
      <w:r w:rsidRPr="00393ABC">
        <w:rPr>
          <w:rStyle w:val="xxxmarkzpmn0qdd7"/>
          <w:b/>
          <w:bCs/>
          <w:color w:val="000000"/>
          <w:sz w:val="28"/>
          <w:szCs w:val="28"/>
        </w:rPr>
        <w:t>Procedure</w:t>
      </w:r>
      <w:r w:rsidRPr="00393ABC">
        <w:rPr>
          <w:b/>
          <w:bCs/>
          <w:color w:val="000000"/>
          <w:sz w:val="28"/>
          <w:szCs w:val="28"/>
          <w:u w:val="single"/>
        </w:rPr>
        <w:t>: Adjudication</w:t>
      </w:r>
      <w:r w:rsidRPr="00393ABC">
        <w:rPr>
          <w:b/>
          <w:bCs/>
          <w:color w:val="000000"/>
          <w:sz w:val="28"/>
          <w:szCs w:val="28"/>
        </w:rPr>
        <w:t>  </w:t>
      </w:r>
    </w:p>
    <w:p w14:paraId="6B8FB929" w14:textId="77777777" w:rsidR="00393ABC" w:rsidRDefault="00393ABC" w:rsidP="00393ABC">
      <w:pPr>
        <w:pStyle w:val="xxxxmsonormal"/>
        <w:rPr>
          <w:rFonts w:ascii="Calibri" w:hAnsi="Calibri" w:cs="Calibri"/>
          <w:b/>
          <w:bCs/>
          <w:color w:val="000000"/>
          <w:sz w:val="22"/>
          <w:szCs w:val="22"/>
        </w:rPr>
      </w:pPr>
    </w:p>
    <w:p w14:paraId="03BF4379" w14:textId="77777777" w:rsidR="00393ABC" w:rsidRPr="00393ABC" w:rsidRDefault="00393ABC" w:rsidP="00393ABC">
      <w:pPr>
        <w:pStyle w:val="xxxxmsonormal"/>
        <w:rPr>
          <w:b/>
          <w:bCs/>
          <w:color w:val="000000"/>
        </w:rPr>
      </w:pPr>
      <w:r w:rsidRPr="00393ABC">
        <w:rPr>
          <w:b/>
          <w:bCs/>
          <w:color w:val="000000"/>
        </w:rPr>
        <w:t>Welcome to Criminal Procedure: Adjudication -- a class like few others you will experience in law school.</w:t>
      </w:r>
    </w:p>
    <w:p w14:paraId="5B8C29E2" w14:textId="77777777" w:rsidR="00393ABC" w:rsidRPr="00393ABC" w:rsidRDefault="00393ABC" w:rsidP="00393ABC">
      <w:pPr>
        <w:pStyle w:val="xxxxmsonormal"/>
        <w:rPr>
          <w:b/>
          <w:bCs/>
          <w:color w:val="000000"/>
        </w:rPr>
      </w:pPr>
    </w:p>
    <w:p w14:paraId="2B2FB465" w14:textId="77777777" w:rsidR="00393ABC" w:rsidRPr="00393ABC" w:rsidRDefault="00393ABC" w:rsidP="00393ABC">
      <w:pPr>
        <w:pStyle w:val="xxxxmsonormal"/>
        <w:rPr>
          <w:b/>
          <w:bCs/>
          <w:color w:val="000000"/>
        </w:rPr>
      </w:pPr>
      <w:r w:rsidRPr="00393ABC">
        <w:rPr>
          <w:b/>
          <w:bCs/>
          <w:color w:val="000000"/>
        </w:rPr>
        <w:t>As you know, we will meet in-person, on campus, each Wednesday and Thursday, at 715p in RDB 2008; no remote participation is permitted.</w:t>
      </w:r>
    </w:p>
    <w:p w14:paraId="602852BE" w14:textId="77777777" w:rsidR="00393ABC" w:rsidRPr="00393ABC" w:rsidRDefault="00393ABC" w:rsidP="00393ABC">
      <w:pPr>
        <w:pStyle w:val="xxxxmsonormal"/>
        <w:rPr>
          <w:b/>
          <w:bCs/>
          <w:color w:val="000000"/>
        </w:rPr>
      </w:pPr>
    </w:p>
    <w:p w14:paraId="05FB2AE1" w14:textId="77777777" w:rsidR="00393ABC" w:rsidRPr="00393ABC" w:rsidRDefault="00393ABC" w:rsidP="00393ABC">
      <w:pPr>
        <w:pStyle w:val="xxxxmsonormal"/>
        <w:rPr>
          <w:b/>
          <w:bCs/>
          <w:color w:val="000000"/>
        </w:rPr>
      </w:pPr>
      <w:r w:rsidRPr="00393ABC">
        <w:rPr>
          <w:b/>
          <w:bCs/>
          <w:color w:val="000000"/>
        </w:rPr>
        <w:t xml:space="preserve">Also, because of the varied course materials we will address this semester, and because you should </w:t>
      </w:r>
      <w:r w:rsidRPr="00393ABC">
        <w:rPr>
          <w:b/>
          <w:bCs/>
          <w:i/>
          <w:iCs/>
          <w:color w:val="000000"/>
        </w:rPr>
        <w:t>always</w:t>
      </w:r>
      <w:r w:rsidRPr="00393ABC">
        <w:rPr>
          <w:b/>
          <w:bCs/>
          <w:color w:val="000000"/>
        </w:rPr>
        <w:t xml:space="preserve"> have access to </w:t>
      </w:r>
      <w:r w:rsidRPr="00393ABC">
        <w:rPr>
          <w:b/>
          <w:bCs/>
          <w:i/>
          <w:iCs/>
          <w:color w:val="000000"/>
        </w:rPr>
        <w:t xml:space="preserve">all </w:t>
      </w:r>
      <w:r w:rsidRPr="00393ABC">
        <w:rPr>
          <w:b/>
          <w:bCs/>
          <w:color w:val="000000"/>
        </w:rPr>
        <w:t xml:space="preserve">course materials </w:t>
      </w:r>
      <w:proofErr w:type="gramStart"/>
      <w:r w:rsidRPr="00393ABC">
        <w:rPr>
          <w:b/>
          <w:bCs/>
          <w:color w:val="000000"/>
        </w:rPr>
        <w:t>each and every</w:t>
      </w:r>
      <w:proofErr w:type="gramEnd"/>
      <w:r w:rsidRPr="00393ABC">
        <w:rPr>
          <w:b/>
          <w:bCs/>
          <w:color w:val="000000"/>
        </w:rPr>
        <w:t xml:space="preserve"> class, you are permitted to use your laptops </w:t>
      </w:r>
      <w:r w:rsidRPr="00393ABC">
        <w:rPr>
          <w:b/>
          <w:bCs/>
          <w:i/>
          <w:iCs/>
          <w:color w:val="000000"/>
          <w:u w:val="single"/>
        </w:rPr>
        <w:t>in</w:t>
      </w:r>
      <w:r w:rsidRPr="00393ABC">
        <w:rPr>
          <w:b/>
          <w:bCs/>
          <w:color w:val="000000"/>
        </w:rPr>
        <w:t xml:space="preserve"> class, but </w:t>
      </w:r>
      <w:r w:rsidRPr="00393ABC">
        <w:rPr>
          <w:b/>
          <w:bCs/>
          <w:i/>
          <w:iCs/>
          <w:color w:val="000000"/>
          <w:u w:val="single"/>
        </w:rPr>
        <w:t>only</w:t>
      </w:r>
      <w:r w:rsidRPr="00393ABC">
        <w:rPr>
          <w:b/>
          <w:bCs/>
          <w:color w:val="000000"/>
        </w:rPr>
        <w:t xml:space="preserve"> for </w:t>
      </w:r>
      <w:r w:rsidRPr="00393ABC">
        <w:rPr>
          <w:b/>
          <w:bCs/>
          <w:i/>
          <w:iCs/>
          <w:color w:val="000000"/>
          <w:u w:val="single"/>
        </w:rPr>
        <w:t>our</w:t>
      </w:r>
      <w:r w:rsidRPr="00393ABC">
        <w:rPr>
          <w:b/>
          <w:bCs/>
          <w:color w:val="000000"/>
        </w:rPr>
        <w:t xml:space="preserve"> class.</w:t>
      </w:r>
    </w:p>
    <w:p w14:paraId="0FA8A3C7" w14:textId="77777777" w:rsidR="00393ABC" w:rsidRPr="00393ABC" w:rsidRDefault="00393ABC" w:rsidP="00393ABC">
      <w:pPr>
        <w:pStyle w:val="xxxxmsonormal"/>
        <w:rPr>
          <w:b/>
          <w:bCs/>
          <w:color w:val="000000"/>
        </w:rPr>
      </w:pPr>
    </w:p>
    <w:p w14:paraId="539FB8F2" w14:textId="77777777" w:rsidR="00393ABC" w:rsidRPr="00393ABC" w:rsidRDefault="00393ABC" w:rsidP="00393ABC">
      <w:pPr>
        <w:pStyle w:val="xxxxmsonormal"/>
        <w:rPr>
          <w:b/>
          <w:bCs/>
          <w:color w:val="000000"/>
        </w:rPr>
      </w:pPr>
      <w:r w:rsidRPr="00393ABC">
        <w:rPr>
          <w:b/>
          <w:bCs/>
          <w:color w:val="000000"/>
        </w:rPr>
        <w:t xml:space="preserve">Please contact me with any questions you may have before we begin.  Reach me at </w:t>
      </w:r>
      <w:hyperlink r:id="rId12" w:history="1">
        <w:r w:rsidRPr="00393ABC">
          <w:rPr>
            <w:rStyle w:val="Hyperlink"/>
            <w:b/>
            <w:bCs/>
          </w:rPr>
          <w:t>fingerhut@fiu.edu</w:t>
        </w:r>
      </w:hyperlink>
      <w:r w:rsidRPr="00393ABC">
        <w:rPr>
          <w:b/>
          <w:bCs/>
          <w:color w:val="000000"/>
        </w:rPr>
        <w:t>.</w:t>
      </w:r>
    </w:p>
    <w:p w14:paraId="318709D6" w14:textId="77777777" w:rsidR="00393ABC" w:rsidRPr="00393ABC" w:rsidRDefault="00393ABC" w:rsidP="00393ABC">
      <w:pPr>
        <w:pStyle w:val="xxxxmsonormal"/>
        <w:rPr>
          <w:b/>
          <w:bCs/>
          <w:color w:val="000000"/>
        </w:rPr>
      </w:pPr>
    </w:p>
    <w:p w14:paraId="24911C21" w14:textId="77777777" w:rsidR="00393ABC" w:rsidRPr="00393ABC" w:rsidRDefault="00393ABC" w:rsidP="00393ABC">
      <w:pPr>
        <w:pStyle w:val="xxxxmsonormal"/>
        <w:rPr>
          <w:b/>
          <w:bCs/>
          <w:color w:val="000000"/>
        </w:rPr>
      </w:pPr>
      <w:proofErr w:type="spellStart"/>
      <w:r w:rsidRPr="00393ABC">
        <w:rPr>
          <w:b/>
          <w:bCs/>
          <w:color w:val="000000"/>
        </w:rPr>
        <w:t>Til</w:t>
      </w:r>
      <w:proofErr w:type="spellEnd"/>
      <w:r w:rsidRPr="00393ABC">
        <w:rPr>
          <w:b/>
          <w:bCs/>
          <w:color w:val="000000"/>
        </w:rPr>
        <w:t xml:space="preserve"> soon,</w:t>
      </w:r>
    </w:p>
    <w:p w14:paraId="6DF0D91B" w14:textId="77777777" w:rsidR="00393ABC" w:rsidRPr="00393ABC" w:rsidRDefault="00393ABC" w:rsidP="00393ABC">
      <w:pPr>
        <w:pStyle w:val="xxxxmsonormal"/>
        <w:rPr>
          <w:b/>
          <w:bCs/>
          <w:color w:val="000000"/>
        </w:rPr>
      </w:pPr>
    </w:p>
    <w:p w14:paraId="4BC5C6B6" w14:textId="28CF17B1" w:rsidR="00393ABC" w:rsidRDefault="00393ABC" w:rsidP="00393ABC">
      <w:pPr>
        <w:pStyle w:val="xxxxmsonormal"/>
        <w:rPr>
          <w:b/>
          <w:bCs/>
          <w:color w:val="000000"/>
        </w:rPr>
      </w:pPr>
      <w:proofErr w:type="spellStart"/>
      <w:r w:rsidRPr="00393ABC">
        <w:rPr>
          <w:b/>
          <w:bCs/>
          <w:color w:val="000000"/>
        </w:rPr>
        <w:t>Hsf</w:t>
      </w:r>
      <w:proofErr w:type="spellEnd"/>
    </w:p>
    <w:p w14:paraId="5D6607F2" w14:textId="2BCC9F7E" w:rsidR="00393ABC" w:rsidRDefault="00393ABC" w:rsidP="00393ABC">
      <w:pPr>
        <w:pStyle w:val="xxxxmsonormal"/>
        <w:rPr>
          <w:b/>
          <w:bCs/>
          <w:color w:val="000000"/>
        </w:rPr>
      </w:pPr>
    </w:p>
    <w:p w14:paraId="640F7578" w14:textId="401A6E7C" w:rsidR="00393ABC" w:rsidRDefault="00393ABC" w:rsidP="00393ABC">
      <w:pPr>
        <w:pStyle w:val="xxxxmsonormal"/>
        <w:rPr>
          <w:b/>
          <w:bCs/>
          <w:color w:val="000000"/>
        </w:rPr>
      </w:pPr>
    </w:p>
    <w:p w14:paraId="510D687B" w14:textId="0A6E23EF" w:rsidR="00393ABC" w:rsidRDefault="00393ABC" w:rsidP="00393ABC">
      <w:pPr>
        <w:pStyle w:val="xxxxmsonormal"/>
        <w:rPr>
          <w:b/>
          <w:bCs/>
          <w:color w:val="000000"/>
        </w:rPr>
      </w:pPr>
    </w:p>
    <w:p w14:paraId="3E6534DB" w14:textId="4BA995C4" w:rsidR="00393ABC" w:rsidRDefault="00393ABC" w:rsidP="00393ABC">
      <w:pPr>
        <w:pStyle w:val="xxxxmsonormal"/>
        <w:rPr>
          <w:b/>
          <w:bCs/>
          <w:color w:val="000000"/>
        </w:rPr>
      </w:pPr>
    </w:p>
    <w:p w14:paraId="43E362BC" w14:textId="77777777" w:rsidR="00393ABC" w:rsidRPr="00393ABC" w:rsidRDefault="00393ABC" w:rsidP="00393ABC">
      <w:pPr>
        <w:pStyle w:val="xxxxmsonormal"/>
        <w:rPr>
          <w:b/>
          <w:bCs/>
          <w:color w:val="000000"/>
        </w:rPr>
      </w:pPr>
    </w:p>
    <w:p w14:paraId="7D650F27" w14:textId="77777777" w:rsidR="00393ABC" w:rsidRPr="00393ABC" w:rsidRDefault="00393ABC" w:rsidP="00393ABC">
      <w:pPr>
        <w:pStyle w:val="xxxxmsonormal"/>
        <w:rPr>
          <w:b/>
          <w:bCs/>
          <w:color w:val="000000"/>
        </w:rPr>
      </w:pPr>
    </w:p>
    <w:p w14:paraId="29033F9C" w14:textId="77777777" w:rsidR="00393ABC" w:rsidRPr="00393ABC" w:rsidRDefault="00393ABC" w:rsidP="00393ABC">
      <w:pPr>
        <w:pStyle w:val="xxxxmsonormal"/>
        <w:rPr>
          <w:b/>
          <w:bCs/>
          <w:color w:val="000000"/>
        </w:rPr>
      </w:pPr>
      <w:r w:rsidRPr="00393ABC">
        <w:rPr>
          <w:b/>
          <w:bCs/>
          <w:color w:val="000000"/>
          <w:shd w:val="clear" w:color="auto" w:fill="FFFF00"/>
        </w:rPr>
        <w:lastRenderedPageBreak/>
        <w:t>Wednesday, May 25, 2022</w:t>
      </w:r>
    </w:p>
    <w:p w14:paraId="7CAC01A2" w14:textId="77777777" w:rsidR="00393ABC" w:rsidRPr="00393ABC" w:rsidRDefault="00393ABC" w:rsidP="00393ABC">
      <w:pPr>
        <w:pStyle w:val="xxxxmsonormal"/>
        <w:rPr>
          <w:b/>
          <w:bCs/>
          <w:color w:val="000000"/>
        </w:rPr>
      </w:pPr>
    </w:p>
    <w:p w14:paraId="6DC7AC5E" w14:textId="77777777" w:rsidR="00393ABC" w:rsidRPr="00393ABC" w:rsidRDefault="00393ABC" w:rsidP="00393ABC">
      <w:pPr>
        <w:pStyle w:val="xxxxmsonormal"/>
        <w:rPr>
          <w:b/>
          <w:bCs/>
          <w:color w:val="000000"/>
        </w:rPr>
      </w:pPr>
      <w:r w:rsidRPr="00393ABC">
        <w:rPr>
          <w:b/>
          <w:bCs/>
          <w:color w:val="000000"/>
        </w:rPr>
        <w:t xml:space="preserve">For our </w:t>
      </w:r>
      <w:r w:rsidRPr="00393ABC">
        <w:rPr>
          <w:rStyle w:val="xxxmarkw2tgu79uz"/>
          <w:b/>
          <w:bCs/>
          <w:color w:val="000000"/>
        </w:rPr>
        <w:t>first</w:t>
      </w:r>
      <w:r w:rsidRPr="00393ABC">
        <w:rPr>
          <w:b/>
          <w:bCs/>
          <w:color w:val="000000"/>
        </w:rPr>
        <w:t xml:space="preserve"> meeting together, please:</w:t>
      </w:r>
    </w:p>
    <w:p w14:paraId="202C908E" w14:textId="77777777" w:rsidR="00393ABC" w:rsidRPr="00393ABC" w:rsidRDefault="00393ABC" w:rsidP="00393ABC">
      <w:pPr>
        <w:pStyle w:val="xxxxmsonormal"/>
        <w:rPr>
          <w:b/>
          <w:bCs/>
          <w:color w:val="000000"/>
        </w:rPr>
      </w:pPr>
      <w:r w:rsidRPr="00393ABC">
        <w:rPr>
          <w:b/>
          <w:bCs/>
          <w:color w:val="000000"/>
        </w:rPr>
        <w:t> </w:t>
      </w:r>
    </w:p>
    <w:p w14:paraId="68B25B8B" w14:textId="77777777" w:rsidR="00393ABC" w:rsidRPr="00393ABC" w:rsidRDefault="00393ABC" w:rsidP="00393ABC">
      <w:pPr>
        <w:pStyle w:val="xxxxmsonormal"/>
        <w:rPr>
          <w:b/>
          <w:bCs/>
          <w:color w:val="000000"/>
        </w:rPr>
      </w:pPr>
      <w:r w:rsidRPr="00393ABC">
        <w:rPr>
          <w:b/>
          <w:bCs/>
          <w:color w:val="000000"/>
        </w:rPr>
        <w:t xml:space="preserve">-- Read in our main course text, </w:t>
      </w:r>
      <w:r w:rsidRPr="00393ABC">
        <w:rPr>
          <w:rStyle w:val="xxxmarkln2fhibjo"/>
          <w:b/>
          <w:bCs/>
          <w:i/>
          <w:iCs/>
          <w:color w:val="000000"/>
        </w:rPr>
        <w:t>Criminal</w:t>
      </w:r>
      <w:r w:rsidRPr="00393ABC">
        <w:rPr>
          <w:b/>
          <w:bCs/>
          <w:i/>
          <w:iCs/>
          <w:color w:val="000000"/>
        </w:rPr>
        <w:t xml:space="preserve"> </w:t>
      </w:r>
      <w:r w:rsidRPr="00393ABC">
        <w:rPr>
          <w:rStyle w:val="xxxmarkzpmn0qdd7"/>
          <w:b/>
          <w:bCs/>
          <w:i/>
          <w:iCs/>
          <w:color w:val="000000"/>
        </w:rPr>
        <w:t>Procedure</w:t>
      </w:r>
      <w:r w:rsidRPr="00393ABC">
        <w:rPr>
          <w:b/>
          <w:bCs/>
          <w:i/>
          <w:iCs/>
          <w:color w:val="000000"/>
        </w:rPr>
        <w:t xml:space="preserve"> Adjudication</w:t>
      </w:r>
      <w:r w:rsidRPr="00393ABC">
        <w:rPr>
          <w:b/>
          <w:bCs/>
          <w:color w:val="000000"/>
        </w:rPr>
        <w:t xml:space="preserve"> (Chemerinsky and Levenson, Fourth Edition, Wolters Kluwer), Chapter 1, pp. 1-18; and Chapter 8, pp. </w:t>
      </w:r>
      <w:proofErr w:type="gramStart"/>
      <w:r w:rsidRPr="00393ABC">
        <w:rPr>
          <w:b/>
          <w:bCs/>
          <w:color w:val="000000"/>
        </w:rPr>
        <w:t>348-352;</w:t>
      </w:r>
      <w:proofErr w:type="gramEnd"/>
    </w:p>
    <w:p w14:paraId="1D6EDA09" w14:textId="77777777" w:rsidR="00393ABC" w:rsidRPr="00393ABC" w:rsidRDefault="00393ABC" w:rsidP="00393ABC">
      <w:pPr>
        <w:pStyle w:val="xxxxmsonormal"/>
        <w:rPr>
          <w:b/>
          <w:bCs/>
          <w:color w:val="000000"/>
        </w:rPr>
      </w:pPr>
      <w:r w:rsidRPr="00393ABC">
        <w:rPr>
          <w:b/>
          <w:bCs/>
          <w:color w:val="000000"/>
        </w:rPr>
        <w:t> </w:t>
      </w:r>
    </w:p>
    <w:p w14:paraId="40AF4C62" w14:textId="77777777" w:rsidR="00393ABC" w:rsidRPr="00393ABC" w:rsidRDefault="00393ABC" w:rsidP="00393ABC">
      <w:pPr>
        <w:pStyle w:val="xxxxmsonormal"/>
        <w:rPr>
          <w:b/>
          <w:bCs/>
          <w:color w:val="000000"/>
        </w:rPr>
      </w:pPr>
      <w:r w:rsidRPr="00393ABC">
        <w:rPr>
          <w:b/>
          <w:bCs/>
          <w:color w:val="000000"/>
        </w:rPr>
        <w:t xml:space="preserve">-- Read United States Supreme Court Associate Justice Anthony Kennedy’s speech at the August 2003 Annual Meeting of the American Bar Association, found </w:t>
      </w:r>
      <w:hyperlink r:id="rId13" w:history="1">
        <w:r w:rsidRPr="00393ABC">
          <w:rPr>
            <w:rStyle w:val="Hyperlink"/>
            <w:b/>
            <w:bCs/>
          </w:rPr>
          <w:t>here</w:t>
        </w:r>
      </w:hyperlink>
      <w:r w:rsidRPr="00393ABC">
        <w:rPr>
          <w:b/>
          <w:bCs/>
          <w:color w:val="000000"/>
        </w:rPr>
        <w:t>;</w:t>
      </w:r>
    </w:p>
    <w:p w14:paraId="20121F86" w14:textId="77777777" w:rsidR="00393ABC" w:rsidRPr="00393ABC" w:rsidRDefault="00393ABC" w:rsidP="00393ABC">
      <w:pPr>
        <w:pStyle w:val="xxxxmsonormal"/>
        <w:rPr>
          <w:b/>
          <w:bCs/>
          <w:color w:val="000000"/>
        </w:rPr>
      </w:pPr>
      <w:r w:rsidRPr="00393ABC">
        <w:rPr>
          <w:b/>
          <w:bCs/>
          <w:color w:val="000000"/>
        </w:rPr>
        <w:t> </w:t>
      </w:r>
    </w:p>
    <w:p w14:paraId="72501BF0" w14:textId="77777777" w:rsidR="00393ABC" w:rsidRPr="00393ABC" w:rsidRDefault="00393ABC" w:rsidP="00393ABC">
      <w:pPr>
        <w:pStyle w:val="xxxxmsonormal"/>
        <w:rPr>
          <w:b/>
          <w:bCs/>
          <w:color w:val="000000"/>
        </w:rPr>
      </w:pPr>
      <w:r w:rsidRPr="00393ABC">
        <w:rPr>
          <w:b/>
          <w:bCs/>
          <w:color w:val="000000"/>
        </w:rPr>
        <w:t xml:space="preserve">-- Read the May 25, 2020, press release of the Minneapolis Police Department regarding the death of George Floyd, found </w:t>
      </w:r>
      <w:hyperlink r:id="rId14" w:tooltip="https://www.minnpost.com/wp-content/uploads/2020/05/Screen-Shot-2020-05-28-at-9.51.56-AM.png" w:history="1">
        <w:r w:rsidRPr="00393ABC">
          <w:rPr>
            <w:rStyle w:val="Hyperlink"/>
            <w:b/>
            <w:bCs/>
          </w:rPr>
          <w:t>here</w:t>
        </w:r>
      </w:hyperlink>
      <w:r w:rsidRPr="00393ABC">
        <w:rPr>
          <w:b/>
          <w:bCs/>
          <w:color w:val="000000"/>
        </w:rPr>
        <w:t>;</w:t>
      </w:r>
    </w:p>
    <w:p w14:paraId="064CB23D" w14:textId="77777777" w:rsidR="00393ABC" w:rsidRPr="00393ABC" w:rsidRDefault="00393ABC" w:rsidP="00393ABC">
      <w:pPr>
        <w:pStyle w:val="xxxxmsonormal"/>
        <w:rPr>
          <w:b/>
          <w:bCs/>
          <w:color w:val="000000"/>
        </w:rPr>
      </w:pPr>
    </w:p>
    <w:p w14:paraId="475E7EF0" w14:textId="77777777" w:rsidR="00393ABC" w:rsidRPr="00393ABC" w:rsidRDefault="00393ABC" w:rsidP="00393ABC">
      <w:pPr>
        <w:pStyle w:val="xxxxmsonormal"/>
        <w:rPr>
          <w:b/>
          <w:bCs/>
          <w:color w:val="000000"/>
        </w:rPr>
      </w:pPr>
      <w:r w:rsidRPr="00393ABC">
        <w:rPr>
          <w:b/>
          <w:bCs/>
          <w:color w:val="000000"/>
        </w:rPr>
        <w:t xml:space="preserve">-- Review carefully this </w:t>
      </w:r>
      <w:r w:rsidRPr="00393ABC">
        <w:rPr>
          <w:rStyle w:val="xxxmarkln2fhibjo"/>
          <w:b/>
          <w:bCs/>
          <w:color w:val="000000"/>
        </w:rPr>
        <w:t>Criminal</w:t>
      </w:r>
      <w:r w:rsidRPr="00393ABC">
        <w:rPr>
          <w:b/>
          <w:bCs/>
          <w:color w:val="000000"/>
        </w:rPr>
        <w:t xml:space="preserve"> Justice System Flowchart, found </w:t>
      </w:r>
      <w:hyperlink r:id="rId15" w:history="1">
        <w:r w:rsidRPr="00393ABC">
          <w:rPr>
            <w:rStyle w:val="Hyperlink"/>
            <w:b/>
            <w:bCs/>
          </w:rPr>
          <w:t>here</w:t>
        </w:r>
      </w:hyperlink>
      <w:r w:rsidRPr="00393ABC">
        <w:rPr>
          <w:b/>
          <w:bCs/>
          <w:color w:val="000000"/>
        </w:rPr>
        <w:t>; and</w:t>
      </w:r>
    </w:p>
    <w:p w14:paraId="0F38A08C" w14:textId="77777777" w:rsidR="00393ABC" w:rsidRPr="00393ABC" w:rsidRDefault="00393ABC" w:rsidP="00393ABC">
      <w:pPr>
        <w:pStyle w:val="xxxxmsonormal"/>
        <w:rPr>
          <w:b/>
          <w:bCs/>
          <w:color w:val="000000"/>
        </w:rPr>
      </w:pPr>
    </w:p>
    <w:p w14:paraId="0A73C8CB" w14:textId="77777777" w:rsidR="00393ABC" w:rsidRPr="00393ABC" w:rsidRDefault="00393ABC" w:rsidP="00393ABC">
      <w:pPr>
        <w:pStyle w:val="xxxxmsonormal"/>
        <w:rPr>
          <w:b/>
          <w:bCs/>
          <w:color w:val="000000"/>
        </w:rPr>
      </w:pPr>
      <w:r w:rsidRPr="00393ABC">
        <w:rPr>
          <w:b/>
          <w:bCs/>
          <w:color w:val="000000"/>
        </w:rPr>
        <w:t xml:space="preserve">-- Read the last-updated April 14, 2021, Annie E. Casey Foundation blogpost, </w:t>
      </w:r>
      <w:r w:rsidRPr="00393ABC">
        <w:rPr>
          <w:b/>
          <w:bCs/>
          <w:i/>
          <w:iCs/>
          <w:color w:val="000000"/>
        </w:rPr>
        <w:t>Equity vs. Equality and Other Racial Justice Definitions</w:t>
      </w:r>
      <w:r w:rsidRPr="00393ABC">
        <w:rPr>
          <w:b/>
          <w:bCs/>
          <w:color w:val="000000"/>
        </w:rPr>
        <w:t xml:space="preserve">, found </w:t>
      </w:r>
      <w:hyperlink r:id="rId16" w:tooltip="https://www.aecf.org/blog/racial-justice-definitions/" w:history="1">
        <w:r w:rsidRPr="00393ABC">
          <w:rPr>
            <w:rStyle w:val="Hyperlink"/>
            <w:b/>
            <w:bCs/>
          </w:rPr>
          <w:t>here</w:t>
        </w:r>
      </w:hyperlink>
      <w:r w:rsidRPr="00393ABC">
        <w:rPr>
          <w:b/>
          <w:bCs/>
          <w:color w:val="000000"/>
        </w:rPr>
        <w:t>.</w:t>
      </w:r>
    </w:p>
    <w:p w14:paraId="16EAD47D" w14:textId="77777777" w:rsidR="00393ABC" w:rsidRPr="00393ABC" w:rsidRDefault="00393ABC" w:rsidP="00393ABC">
      <w:pPr>
        <w:pStyle w:val="xxxxmsonormal"/>
        <w:rPr>
          <w:b/>
          <w:bCs/>
          <w:color w:val="000000"/>
        </w:rPr>
      </w:pPr>
      <w:r w:rsidRPr="00393ABC">
        <w:rPr>
          <w:b/>
          <w:bCs/>
          <w:color w:val="000000"/>
        </w:rPr>
        <w:t> </w:t>
      </w:r>
    </w:p>
    <w:p w14:paraId="49E6707D" w14:textId="77777777" w:rsidR="00393ABC" w:rsidRPr="00393ABC" w:rsidRDefault="00393ABC" w:rsidP="00393ABC">
      <w:pPr>
        <w:pStyle w:val="xxxxmsonormal"/>
        <w:rPr>
          <w:b/>
          <w:bCs/>
          <w:color w:val="000000"/>
        </w:rPr>
      </w:pPr>
      <w:r w:rsidRPr="00393ABC">
        <w:rPr>
          <w:b/>
          <w:bCs/>
          <w:color w:val="000000"/>
          <w:shd w:val="clear" w:color="auto" w:fill="FFFF00"/>
        </w:rPr>
        <w:t>Thursday, May 26, 2022</w:t>
      </w:r>
    </w:p>
    <w:p w14:paraId="28764447" w14:textId="77777777" w:rsidR="00393ABC" w:rsidRPr="00393ABC" w:rsidRDefault="00393ABC" w:rsidP="00393ABC">
      <w:pPr>
        <w:pStyle w:val="xxxxmsonormal"/>
        <w:rPr>
          <w:b/>
          <w:bCs/>
          <w:color w:val="000000"/>
        </w:rPr>
      </w:pPr>
      <w:r w:rsidRPr="00393ABC">
        <w:rPr>
          <w:b/>
          <w:bCs/>
          <w:color w:val="000000"/>
        </w:rPr>
        <w:t> </w:t>
      </w:r>
    </w:p>
    <w:p w14:paraId="5C261B9A" w14:textId="77777777" w:rsidR="00393ABC" w:rsidRPr="00393ABC" w:rsidRDefault="00393ABC" w:rsidP="00393ABC">
      <w:pPr>
        <w:pStyle w:val="xxxxmsonormal"/>
        <w:rPr>
          <w:b/>
          <w:bCs/>
          <w:color w:val="000000"/>
        </w:rPr>
      </w:pPr>
      <w:r w:rsidRPr="00393ABC">
        <w:rPr>
          <w:b/>
          <w:bCs/>
          <w:color w:val="000000"/>
        </w:rPr>
        <w:t>For our second meeting, please:</w:t>
      </w:r>
    </w:p>
    <w:p w14:paraId="3CFDCB8C" w14:textId="77777777" w:rsidR="00393ABC" w:rsidRPr="00393ABC" w:rsidRDefault="00393ABC" w:rsidP="00393ABC">
      <w:pPr>
        <w:pStyle w:val="xxxxmsonormal"/>
        <w:rPr>
          <w:b/>
          <w:bCs/>
          <w:color w:val="000000"/>
        </w:rPr>
      </w:pPr>
      <w:r w:rsidRPr="00393ABC">
        <w:rPr>
          <w:b/>
          <w:bCs/>
          <w:color w:val="000000"/>
        </w:rPr>
        <w:t> </w:t>
      </w:r>
    </w:p>
    <w:p w14:paraId="6F768336" w14:textId="77777777" w:rsidR="00393ABC" w:rsidRPr="00393ABC" w:rsidRDefault="00393ABC" w:rsidP="00393ABC">
      <w:pPr>
        <w:pStyle w:val="xxxxmsonormal"/>
        <w:rPr>
          <w:b/>
          <w:bCs/>
          <w:color w:val="000000"/>
        </w:rPr>
      </w:pPr>
      <w:r w:rsidRPr="00393ABC">
        <w:rPr>
          <w:b/>
          <w:bCs/>
          <w:color w:val="000000"/>
        </w:rPr>
        <w:t xml:space="preserve">-- Read in our main course text, Chapter 1, pp. </w:t>
      </w:r>
      <w:proofErr w:type="gramStart"/>
      <w:r w:rsidRPr="00393ABC">
        <w:rPr>
          <w:b/>
          <w:bCs/>
          <w:color w:val="000000"/>
        </w:rPr>
        <w:t>18-30;</w:t>
      </w:r>
      <w:proofErr w:type="gramEnd"/>
    </w:p>
    <w:p w14:paraId="3094A827" w14:textId="77777777" w:rsidR="00393ABC" w:rsidRPr="00393ABC" w:rsidRDefault="00393ABC" w:rsidP="00393ABC">
      <w:pPr>
        <w:pStyle w:val="xxxxmsonormal"/>
        <w:rPr>
          <w:b/>
          <w:bCs/>
          <w:color w:val="000000"/>
        </w:rPr>
      </w:pPr>
      <w:r w:rsidRPr="00393ABC">
        <w:rPr>
          <w:b/>
          <w:bCs/>
          <w:color w:val="000000"/>
        </w:rPr>
        <w:t> </w:t>
      </w:r>
    </w:p>
    <w:p w14:paraId="5203AB9F" w14:textId="77777777" w:rsidR="00393ABC" w:rsidRPr="00393ABC" w:rsidRDefault="00393ABC" w:rsidP="00393ABC">
      <w:pPr>
        <w:pStyle w:val="xxxxmsonormal"/>
        <w:rPr>
          <w:b/>
          <w:bCs/>
          <w:color w:val="000000"/>
        </w:rPr>
      </w:pPr>
      <w:r w:rsidRPr="00393ABC">
        <w:rPr>
          <w:b/>
          <w:bCs/>
          <w:color w:val="000000"/>
        </w:rPr>
        <w:t xml:space="preserve">-- Read cover to cover our secondary course text, </w:t>
      </w:r>
      <w:r w:rsidRPr="00393ABC">
        <w:rPr>
          <w:b/>
          <w:bCs/>
          <w:i/>
          <w:iCs/>
          <w:color w:val="000000"/>
        </w:rPr>
        <w:t>The U.S. Constitution and Fascinating Facts About It</w:t>
      </w:r>
      <w:r w:rsidRPr="00393ABC">
        <w:rPr>
          <w:b/>
          <w:bCs/>
          <w:color w:val="000000"/>
        </w:rPr>
        <w:t xml:space="preserve"> (Jordan, Eighth Edition, Oak Hill Publishing), available for purchase </w:t>
      </w:r>
      <w:hyperlink r:id="rId17" w:history="1">
        <w:r w:rsidRPr="00393ABC">
          <w:rPr>
            <w:rStyle w:val="Hyperlink"/>
            <w:b/>
            <w:bCs/>
          </w:rPr>
          <w:t>here</w:t>
        </w:r>
      </w:hyperlink>
      <w:r w:rsidRPr="00393ABC">
        <w:rPr>
          <w:b/>
          <w:bCs/>
          <w:color w:val="000000"/>
        </w:rPr>
        <w:t>;</w:t>
      </w:r>
    </w:p>
    <w:p w14:paraId="71DBC93A" w14:textId="77777777" w:rsidR="00393ABC" w:rsidRPr="00393ABC" w:rsidRDefault="00393ABC" w:rsidP="00393ABC">
      <w:pPr>
        <w:pStyle w:val="xxxxmsonormal"/>
        <w:rPr>
          <w:b/>
          <w:bCs/>
          <w:color w:val="000000"/>
        </w:rPr>
      </w:pPr>
    </w:p>
    <w:p w14:paraId="17C3A771" w14:textId="77777777" w:rsidR="00393ABC" w:rsidRPr="00393ABC" w:rsidRDefault="00393ABC" w:rsidP="00393ABC">
      <w:pPr>
        <w:pStyle w:val="xxxxmsonormal"/>
        <w:rPr>
          <w:b/>
          <w:bCs/>
          <w:color w:val="000000"/>
        </w:rPr>
      </w:pPr>
      <w:r w:rsidRPr="00393ABC">
        <w:rPr>
          <w:b/>
          <w:bCs/>
          <w:color w:val="000000"/>
        </w:rPr>
        <w:t xml:space="preserve">-- Read Federalist Papers No. 51 (1788), found </w:t>
      </w:r>
      <w:hyperlink r:id="rId18" w:tooltip="https://billofrightsinstitute.org/primary-sources/federalist-no-51" w:history="1">
        <w:r w:rsidRPr="00393ABC">
          <w:rPr>
            <w:rStyle w:val="Hyperlink"/>
            <w:b/>
            <w:bCs/>
          </w:rPr>
          <w:t>here</w:t>
        </w:r>
      </w:hyperlink>
      <w:r w:rsidRPr="00393ABC">
        <w:rPr>
          <w:b/>
          <w:bCs/>
          <w:color w:val="000000"/>
        </w:rPr>
        <w:t>;</w:t>
      </w:r>
    </w:p>
    <w:p w14:paraId="47FB46C8" w14:textId="77777777" w:rsidR="00393ABC" w:rsidRPr="00393ABC" w:rsidRDefault="00393ABC" w:rsidP="00393ABC">
      <w:pPr>
        <w:pStyle w:val="xxxxmsonormal"/>
        <w:rPr>
          <w:b/>
          <w:bCs/>
          <w:color w:val="000000"/>
        </w:rPr>
      </w:pPr>
      <w:r w:rsidRPr="00393ABC">
        <w:rPr>
          <w:b/>
          <w:bCs/>
          <w:color w:val="000000"/>
        </w:rPr>
        <w:t> </w:t>
      </w:r>
    </w:p>
    <w:p w14:paraId="0DD7515C" w14:textId="77777777" w:rsidR="00393ABC" w:rsidRPr="00393ABC" w:rsidRDefault="00393ABC" w:rsidP="00393ABC">
      <w:pPr>
        <w:pStyle w:val="xxxxmsonormal"/>
        <w:rPr>
          <w:b/>
          <w:bCs/>
          <w:color w:val="000000"/>
        </w:rPr>
      </w:pPr>
      <w:r w:rsidRPr="00393ABC">
        <w:rPr>
          <w:b/>
          <w:bCs/>
          <w:color w:val="000000"/>
        </w:rPr>
        <w:t xml:space="preserve">-- Read from the Florida Constitution, Article I, found </w:t>
      </w:r>
      <w:hyperlink r:id="rId19" w:anchor="A1" w:history="1">
        <w:r w:rsidRPr="00393ABC">
          <w:rPr>
            <w:rStyle w:val="Hyperlink"/>
            <w:b/>
            <w:bCs/>
          </w:rPr>
          <w:t>here</w:t>
        </w:r>
      </w:hyperlink>
      <w:r w:rsidRPr="00393ABC">
        <w:rPr>
          <w:b/>
          <w:bCs/>
          <w:color w:val="000000"/>
        </w:rPr>
        <w:t>;</w:t>
      </w:r>
    </w:p>
    <w:p w14:paraId="1858DCB7" w14:textId="77777777" w:rsidR="00393ABC" w:rsidRPr="00393ABC" w:rsidRDefault="00393ABC" w:rsidP="00393ABC">
      <w:pPr>
        <w:pStyle w:val="xxxxmsonormal"/>
        <w:rPr>
          <w:b/>
          <w:bCs/>
          <w:color w:val="000000"/>
        </w:rPr>
      </w:pPr>
    </w:p>
    <w:p w14:paraId="241804FD" w14:textId="77777777" w:rsidR="00393ABC" w:rsidRPr="00393ABC" w:rsidRDefault="00393ABC" w:rsidP="00393ABC">
      <w:pPr>
        <w:pStyle w:val="xxxxmsonormal"/>
        <w:rPr>
          <w:b/>
          <w:bCs/>
          <w:color w:val="000000"/>
        </w:rPr>
      </w:pPr>
      <w:r w:rsidRPr="00393ABC">
        <w:rPr>
          <w:b/>
          <w:bCs/>
          <w:color w:val="000000"/>
        </w:rPr>
        <w:t xml:space="preserve">-- Read these </w:t>
      </w:r>
      <w:r w:rsidRPr="00393ABC">
        <w:rPr>
          <w:b/>
          <w:bCs/>
          <w:i/>
          <w:iCs/>
          <w:color w:val="000000"/>
        </w:rPr>
        <w:t>select pages</w:t>
      </w:r>
      <w:r w:rsidRPr="00393ABC">
        <w:rPr>
          <w:b/>
          <w:bCs/>
          <w:color w:val="000000"/>
        </w:rPr>
        <w:t xml:space="preserve"> in </w:t>
      </w:r>
      <w:r w:rsidRPr="00393ABC">
        <w:rPr>
          <w:b/>
          <w:bCs/>
          <w:i/>
          <w:iCs/>
          <w:color w:val="000000"/>
        </w:rPr>
        <w:t>United States v. Wade</w:t>
      </w:r>
      <w:r w:rsidRPr="00393ABC">
        <w:rPr>
          <w:b/>
          <w:bCs/>
          <w:color w:val="000000"/>
        </w:rPr>
        <w:t>, 388 U.S. 218, 256-258 (1967); and</w:t>
      </w:r>
    </w:p>
    <w:p w14:paraId="488433B4" w14:textId="77777777" w:rsidR="00393ABC" w:rsidRPr="00393ABC" w:rsidRDefault="00393ABC" w:rsidP="00393ABC">
      <w:pPr>
        <w:pStyle w:val="xxxxmsonormal"/>
        <w:rPr>
          <w:b/>
          <w:bCs/>
          <w:color w:val="000000"/>
        </w:rPr>
      </w:pPr>
    </w:p>
    <w:p w14:paraId="12C05969" w14:textId="77777777" w:rsidR="00393ABC" w:rsidRPr="00393ABC" w:rsidRDefault="00393ABC" w:rsidP="00393ABC">
      <w:pPr>
        <w:pStyle w:val="xxxxmsonormal"/>
        <w:rPr>
          <w:b/>
          <w:bCs/>
          <w:color w:val="000000"/>
        </w:rPr>
      </w:pPr>
      <w:r w:rsidRPr="00393ABC">
        <w:rPr>
          <w:b/>
          <w:bCs/>
          <w:color w:val="000000"/>
        </w:rPr>
        <w:t xml:space="preserve">-- Listen to this August 4, 2020, NPR FRESH AIR interview, </w:t>
      </w:r>
      <w:r w:rsidRPr="00393ABC">
        <w:rPr>
          <w:b/>
          <w:bCs/>
          <w:i/>
          <w:iCs/>
          <w:color w:val="000000"/>
        </w:rPr>
        <w:t>"It's More Than Racism: Isabel Wilkerson Explains America's 'Caste' System,"</w:t>
      </w:r>
      <w:r w:rsidRPr="00393ABC">
        <w:rPr>
          <w:b/>
          <w:bCs/>
          <w:color w:val="000000"/>
        </w:rPr>
        <w:t xml:space="preserve"> found </w:t>
      </w:r>
      <w:hyperlink r:id="rId20" w:tooltip="https://www.npr.org/transcripts/898574852" w:history="1">
        <w:r w:rsidRPr="00393ABC">
          <w:rPr>
            <w:rStyle w:val="Hyperlink"/>
            <w:b/>
            <w:bCs/>
          </w:rPr>
          <w:t>here</w:t>
        </w:r>
      </w:hyperlink>
      <w:r w:rsidRPr="00393ABC">
        <w:rPr>
          <w:b/>
          <w:bCs/>
          <w:color w:val="000000"/>
        </w:rPr>
        <w:t xml:space="preserve"> (transcript available for reading, too).</w:t>
      </w:r>
    </w:p>
    <w:p w14:paraId="4D776766" w14:textId="77777777" w:rsidR="00393ABC" w:rsidRPr="00393ABC" w:rsidRDefault="00393ABC" w:rsidP="00393ABC">
      <w:pPr>
        <w:pStyle w:val="xxxxxxxxxxxmsonormal"/>
        <w:shd w:val="clear" w:color="auto" w:fill="FFFFFF"/>
        <w:jc w:val="center"/>
        <w:rPr>
          <w:color w:val="201F1E"/>
        </w:rPr>
      </w:pPr>
      <w:r w:rsidRPr="00393ABC">
        <w:rPr>
          <w:b/>
          <w:bCs/>
          <w:color w:val="201F1E"/>
        </w:rPr>
        <w:t>~   ~   ~   ~</w:t>
      </w:r>
    </w:p>
    <w:p w14:paraId="78C6A4AB" w14:textId="77777777" w:rsidR="00393ABC" w:rsidRPr="00393ABC" w:rsidRDefault="00393ABC" w:rsidP="00393ABC">
      <w:pPr>
        <w:pStyle w:val="xxxxxxxxxxxmsonormal"/>
        <w:shd w:val="clear" w:color="auto" w:fill="FFFFFF"/>
        <w:jc w:val="center"/>
        <w:rPr>
          <w:color w:val="201F1E"/>
        </w:rPr>
      </w:pPr>
      <w:r w:rsidRPr="00393ABC">
        <w:rPr>
          <w:b/>
          <w:bCs/>
          <w:color w:val="201F1E"/>
        </w:rPr>
        <w:t> </w:t>
      </w:r>
    </w:p>
    <w:p w14:paraId="77A8348C" w14:textId="77777777" w:rsidR="00393ABC" w:rsidRPr="00393ABC" w:rsidRDefault="00393ABC" w:rsidP="00393ABC">
      <w:pPr>
        <w:pStyle w:val="xxxxxxxxxxxmsonormal"/>
        <w:shd w:val="clear" w:color="auto" w:fill="FFFFFF"/>
        <w:jc w:val="center"/>
        <w:rPr>
          <w:color w:val="201F1E"/>
        </w:rPr>
      </w:pPr>
      <w:r w:rsidRPr="00393ABC">
        <w:rPr>
          <w:color w:val="FF0000"/>
        </w:rPr>
        <w:t>a culture is as great as its </w:t>
      </w:r>
      <w:r w:rsidRPr="00393ABC">
        <w:rPr>
          <w:rStyle w:val="markrvtj91uhs"/>
          <w:color w:val="FF0000"/>
        </w:rPr>
        <w:t>dreams</w:t>
      </w:r>
      <w:r w:rsidRPr="00393ABC">
        <w:rPr>
          <w:color w:val="FF0000"/>
        </w:rPr>
        <w:t>, and </w:t>
      </w:r>
      <w:r w:rsidRPr="00393ABC">
        <w:rPr>
          <w:rStyle w:val="markrvtj91uhs"/>
          <w:color w:val="FF0000"/>
        </w:rPr>
        <w:t>dreams</w:t>
      </w:r>
      <w:r w:rsidRPr="00393ABC">
        <w:rPr>
          <w:color w:val="FF0000"/>
        </w:rPr>
        <w:t> are dreamed by lawyers</w:t>
      </w:r>
    </w:p>
    <w:p w14:paraId="0AF4C597" w14:textId="77777777" w:rsidR="00393ABC" w:rsidRPr="00393ABC" w:rsidRDefault="00393ABC" w:rsidP="00393ABC">
      <w:pPr>
        <w:pStyle w:val="xxxxxxxxxxxmsonormal"/>
        <w:shd w:val="clear" w:color="auto" w:fill="FFFFFF"/>
        <w:jc w:val="center"/>
        <w:rPr>
          <w:color w:val="201F1E"/>
        </w:rPr>
      </w:pPr>
      <w:r w:rsidRPr="00393ABC">
        <w:rPr>
          <w:color w:val="000000"/>
        </w:rPr>
        <w:t> </w:t>
      </w:r>
    </w:p>
    <w:p w14:paraId="6B4CE687" w14:textId="77777777" w:rsidR="00393ABC" w:rsidRPr="00393ABC" w:rsidRDefault="00393ABC" w:rsidP="00393ABC">
      <w:pPr>
        <w:pStyle w:val="xxxxxxxxxxxmsonormal"/>
        <w:shd w:val="clear" w:color="auto" w:fill="FFFFFF"/>
        <w:jc w:val="center"/>
        <w:rPr>
          <w:color w:val="201F1E"/>
        </w:rPr>
      </w:pPr>
      <w:r w:rsidRPr="00393ABC">
        <w:rPr>
          <w:color w:val="000000"/>
          <w:u w:val="single"/>
        </w:rPr>
        <w:t>Please Note</w:t>
      </w:r>
      <w:r w:rsidRPr="00393ABC">
        <w:rPr>
          <w:color w:val="000000"/>
        </w:rPr>
        <w:t xml:space="preserve">: Due to Florida's very broad public records law, most written communication to, from, and between members of the University community regarding </w:t>
      </w:r>
      <w:proofErr w:type="gramStart"/>
      <w:r w:rsidRPr="00393ABC">
        <w:rPr>
          <w:color w:val="000000"/>
        </w:rPr>
        <w:t>University</w:t>
      </w:r>
      <w:proofErr w:type="gramEnd"/>
      <w:r w:rsidRPr="00393ABC">
        <w:rPr>
          <w:color w:val="000000"/>
        </w:rPr>
        <w:t xml:space="preserve"> business is a public record and may be subject to disclosure.</w:t>
      </w:r>
    </w:p>
    <w:p w14:paraId="57D22EF7" w14:textId="10FF1F56" w:rsidR="004C31C7" w:rsidRPr="00393ABC" w:rsidRDefault="004C31C7" w:rsidP="004C31C7">
      <w:pPr>
        <w:spacing w:after="0" w:line="240" w:lineRule="auto"/>
        <w:rPr>
          <w:rFonts w:ascii="Times New Roman" w:hAnsi="Times New Roman" w:cs="Times New Roman"/>
          <w:b/>
          <w:color w:val="0070C0"/>
          <w:sz w:val="24"/>
          <w:szCs w:val="24"/>
        </w:rPr>
      </w:pPr>
    </w:p>
    <w:p w14:paraId="5DEA7C83" w14:textId="18B24AA4" w:rsidR="004C31C7" w:rsidRDefault="00FD0A85" w:rsidP="00556957">
      <w:pPr>
        <w:rPr>
          <w:rFonts w:ascii="Times New Roman" w:eastAsia="Times New Roman" w:hAnsi="Times New Roman" w:cs="Times New Roman"/>
          <w:sz w:val="24"/>
          <w:szCs w:val="24"/>
        </w:rPr>
      </w:pPr>
      <w:bookmarkStart w:id="2" w:name="_Hlk101516269"/>
      <w:r>
        <w:rPr>
          <w:rFonts w:ascii="Times New Roman" w:eastAsia="Times New Roman" w:hAnsi="Times New Roman" w:cs="Times New Roman"/>
          <w:sz w:val="24"/>
          <w:szCs w:val="24"/>
        </w:rPr>
        <w:pict w14:anchorId="7D44F91E">
          <v:rect id="_x0000_i1045" style="width:472.5pt;height:1.25pt" o:hralign="center" o:hrstd="t" o:hrnoshade="t" o:hr="t" fillcolor="#0070c0" stroked="f"/>
        </w:pict>
      </w:r>
      <w:bookmarkEnd w:id="2"/>
    </w:p>
    <w:p w14:paraId="59ED59D4" w14:textId="77777777" w:rsidR="00393ABC" w:rsidRDefault="00393ABC" w:rsidP="004C31C7">
      <w:pPr>
        <w:pStyle w:val="NoSpacing"/>
        <w:rPr>
          <w:rFonts w:ascii="Times New Roman" w:hAnsi="Times New Roman" w:cs="Times New Roman"/>
          <w:b/>
          <w:bCs/>
          <w:sz w:val="28"/>
          <w:szCs w:val="28"/>
        </w:rPr>
      </w:pPr>
    </w:p>
    <w:p w14:paraId="55ECD57B" w14:textId="77777777" w:rsidR="00393ABC" w:rsidRDefault="00393ABC" w:rsidP="004C31C7">
      <w:pPr>
        <w:pStyle w:val="NoSpacing"/>
        <w:rPr>
          <w:rFonts w:ascii="Times New Roman" w:hAnsi="Times New Roman" w:cs="Times New Roman"/>
          <w:b/>
          <w:bCs/>
          <w:sz w:val="28"/>
          <w:szCs w:val="28"/>
        </w:rPr>
      </w:pPr>
    </w:p>
    <w:p w14:paraId="0318F1CD" w14:textId="019BED57" w:rsidR="004C31C7" w:rsidRPr="003B1BE0" w:rsidRDefault="004C31C7" w:rsidP="004C31C7">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lastRenderedPageBreak/>
        <w:t xml:space="preserve">LAW </w:t>
      </w:r>
      <w:r w:rsidR="005F4704">
        <w:rPr>
          <w:rFonts w:ascii="Times New Roman" w:hAnsi="Times New Roman" w:cs="Times New Roman"/>
          <w:b/>
          <w:bCs/>
          <w:sz w:val="28"/>
          <w:szCs w:val="28"/>
        </w:rPr>
        <w:t>6520 U01</w:t>
      </w:r>
      <w:r>
        <w:rPr>
          <w:rFonts w:ascii="Times New Roman" w:hAnsi="Times New Roman" w:cs="Times New Roman"/>
          <w:b/>
          <w:bCs/>
          <w:sz w:val="28"/>
          <w:szCs w:val="28"/>
        </w:rPr>
        <w:t xml:space="preserve"> - </w:t>
      </w:r>
      <w:r w:rsidR="005F4704" w:rsidRPr="005F4704">
        <w:rPr>
          <w:rFonts w:ascii="Times New Roman" w:hAnsi="Times New Roman" w:cs="Times New Roman"/>
          <w:b/>
          <w:bCs/>
          <w:sz w:val="28"/>
          <w:szCs w:val="28"/>
        </w:rPr>
        <w:t>Administrative Law</w:t>
      </w:r>
    </w:p>
    <w:p w14:paraId="6F00E59D" w14:textId="7C15F268" w:rsidR="004C31C7" w:rsidRPr="003B1BE0" w:rsidRDefault="004C31C7" w:rsidP="004C31C7">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F4704">
        <w:rPr>
          <w:rFonts w:ascii="Times New Roman" w:hAnsi="Times New Roman" w:cs="Times New Roman"/>
          <w:b/>
          <w:color w:val="0070C0"/>
          <w:sz w:val="28"/>
          <w:szCs w:val="28"/>
        </w:rPr>
        <w:t>Kendall Coffey</w:t>
      </w:r>
      <w:r>
        <w:rPr>
          <w:rFonts w:ascii="Times New Roman" w:hAnsi="Times New Roman" w:cs="Times New Roman"/>
          <w:b/>
          <w:color w:val="0070C0"/>
          <w:sz w:val="28"/>
          <w:szCs w:val="28"/>
        </w:rPr>
        <w:t xml:space="preserve"> </w:t>
      </w:r>
    </w:p>
    <w:p w14:paraId="1075B552" w14:textId="77777777" w:rsidR="004C31C7" w:rsidRPr="003B1BE0" w:rsidRDefault="004C31C7" w:rsidP="004C31C7">
      <w:pPr>
        <w:pStyle w:val="NoSpacing"/>
        <w:rPr>
          <w:rFonts w:ascii="Times New Roman" w:hAnsi="Times New Roman" w:cs="Times New Roman"/>
          <w:b/>
          <w:color w:val="0070C0"/>
          <w:sz w:val="28"/>
          <w:szCs w:val="28"/>
        </w:rPr>
      </w:pPr>
    </w:p>
    <w:p w14:paraId="0EB9C9F5" w14:textId="77777777" w:rsidR="004C31C7" w:rsidRDefault="004C31C7" w:rsidP="004C31C7">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2A955577" w14:textId="62E2216B" w:rsidR="004C31C7" w:rsidRDefault="004C31C7" w:rsidP="00556957">
      <w:pPr>
        <w:rPr>
          <w:rFonts w:ascii="Times New Roman" w:eastAsia="Times New Roman" w:hAnsi="Times New Roman" w:cs="Times New Roman"/>
          <w:sz w:val="24"/>
          <w:szCs w:val="24"/>
        </w:rPr>
      </w:pPr>
    </w:p>
    <w:p w14:paraId="0C76F308" w14:textId="0DC1667F" w:rsidR="005A528D" w:rsidRDefault="005A528D" w:rsidP="005A528D">
      <w:pPr>
        <w:spacing w:after="0" w:line="240" w:lineRule="auto"/>
        <w:rPr>
          <w:rFonts w:ascii="Times New Roman" w:hAnsi="Times New Roman" w:cs="Times New Roman"/>
          <w:bCs/>
          <w:sz w:val="28"/>
          <w:szCs w:val="28"/>
        </w:rPr>
      </w:pPr>
      <w:r>
        <w:rPr>
          <w:rFonts w:ascii="Times New Roman" w:hAnsi="Times New Roman" w:cs="Times New Roman"/>
          <w:bCs/>
          <w:sz w:val="28"/>
          <w:szCs w:val="28"/>
        </w:rPr>
        <w:t>No assignment.</w:t>
      </w:r>
    </w:p>
    <w:p w14:paraId="4F85D2D4" w14:textId="77777777" w:rsidR="005A528D" w:rsidRDefault="005A528D" w:rsidP="005A528D">
      <w:pPr>
        <w:spacing w:after="0" w:line="240" w:lineRule="auto"/>
        <w:rPr>
          <w:rFonts w:ascii="Times New Roman" w:eastAsia="Times New Roman" w:hAnsi="Times New Roman" w:cs="Times New Roman"/>
          <w:sz w:val="24"/>
          <w:szCs w:val="24"/>
        </w:rPr>
      </w:pPr>
    </w:p>
    <w:p w14:paraId="00B959F7" w14:textId="7CE230CC" w:rsidR="004C31C7" w:rsidRDefault="00FD0A85" w:rsidP="007F58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D3C5005">
          <v:rect id="_x0000_i1046" style="width:472.5pt;height:1.25pt" o:hralign="center" o:hrstd="t" o:hrnoshade="t" o:hr="t" fillcolor="#0070c0" stroked="f"/>
        </w:pict>
      </w:r>
    </w:p>
    <w:p w14:paraId="7E6E7713" w14:textId="6B23FC83" w:rsidR="004C31C7" w:rsidRPr="003B1BE0" w:rsidRDefault="004C31C7" w:rsidP="004C31C7">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F4704">
        <w:rPr>
          <w:rFonts w:ascii="Times New Roman" w:hAnsi="Times New Roman" w:cs="Times New Roman"/>
          <w:b/>
          <w:bCs/>
          <w:sz w:val="28"/>
          <w:szCs w:val="28"/>
        </w:rPr>
        <w:t>545 RVCC</w:t>
      </w:r>
      <w:r>
        <w:rPr>
          <w:rFonts w:ascii="Times New Roman" w:hAnsi="Times New Roman" w:cs="Times New Roman"/>
          <w:b/>
          <w:bCs/>
          <w:sz w:val="28"/>
          <w:szCs w:val="28"/>
        </w:rPr>
        <w:t xml:space="preserve"> - </w:t>
      </w:r>
      <w:r w:rsidR="005F4704" w:rsidRPr="005F4704">
        <w:rPr>
          <w:rFonts w:ascii="Times New Roman" w:hAnsi="Times New Roman" w:cs="Times New Roman"/>
          <w:b/>
          <w:bCs/>
          <w:sz w:val="28"/>
          <w:szCs w:val="28"/>
        </w:rPr>
        <w:t>Employment Law</w:t>
      </w:r>
    </w:p>
    <w:p w14:paraId="6EDB1C6B" w14:textId="42DF46FD" w:rsidR="004C31C7" w:rsidRPr="003B1BE0" w:rsidRDefault="004C31C7" w:rsidP="004C31C7">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F4704">
        <w:rPr>
          <w:rFonts w:ascii="Times New Roman" w:hAnsi="Times New Roman" w:cs="Times New Roman"/>
          <w:b/>
          <w:color w:val="0070C0"/>
          <w:sz w:val="28"/>
          <w:szCs w:val="28"/>
        </w:rPr>
        <w:t xml:space="preserve">Kerri Stone </w:t>
      </w:r>
      <w:r>
        <w:rPr>
          <w:rFonts w:ascii="Times New Roman" w:hAnsi="Times New Roman" w:cs="Times New Roman"/>
          <w:b/>
          <w:color w:val="0070C0"/>
          <w:sz w:val="28"/>
          <w:szCs w:val="28"/>
        </w:rPr>
        <w:t xml:space="preserve"> </w:t>
      </w:r>
    </w:p>
    <w:p w14:paraId="66DE3346" w14:textId="77777777" w:rsidR="004C31C7" w:rsidRPr="003B1BE0" w:rsidRDefault="004C31C7" w:rsidP="004C31C7">
      <w:pPr>
        <w:pStyle w:val="NoSpacing"/>
        <w:rPr>
          <w:rFonts w:ascii="Times New Roman" w:hAnsi="Times New Roman" w:cs="Times New Roman"/>
          <w:b/>
          <w:color w:val="0070C0"/>
          <w:sz w:val="28"/>
          <w:szCs w:val="28"/>
        </w:rPr>
      </w:pPr>
    </w:p>
    <w:p w14:paraId="473CFDC9" w14:textId="4A49EC68" w:rsidR="00A23D8E" w:rsidRPr="00A23D8E" w:rsidRDefault="004C31C7" w:rsidP="00A23D8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5FF4AABA" w14:textId="77777777" w:rsidR="005A528D" w:rsidRPr="005A528D" w:rsidRDefault="005A528D" w:rsidP="007F5829">
      <w:pPr>
        <w:pStyle w:val="NormalWeb"/>
        <w:shd w:val="clear" w:color="auto" w:fill="FFFFFF"/>
        <w:spacing w:before="0" w:beforeAutospacing="0" w:after="0" w:afterAutospacing="0"/>
        <w:rPr>
          <w:rFonts w:ascii="Times New Roman" w:hAnsi="Times New Roman" w:cs="Times New Roman"/>
          <w:color w:val="000000"/>
        </w:rPr>
      </w:pPr>
      <w:r w:rsidRPr="005A528D">
        <w:rPr>
          <w:rFonts w:ascii="Times New Roman" w:hAnsi="Times New Roman" w:cs="Times New Roman"/>
          <w:color w:val="000000"/>
        </w:rPr>
        <w:t>Welcome to class. I look forward to meeting each of you.</w:t>
      </w:r>
      <w:r w:rsidRPr="005A528D">
        <w:rPr>
          <w:rStyle w:val="xxxxxapple-converted-space"/>
          <w:rFonts w:ascii="Times New Roman" w:hAnsi="Times New Roman" w:cs="Times New Roman"/>
          <w:color w:val="000000"/>
        </w:rPr>
        <w:t> </w:t>
      </w:r>
      <w:r w:rsidRPr="005A528D">
        <w:rPr>
          <w:rFonts w:ascii="Times New Roman" w:hAnsi="Times New Roman" w:cs="Times New Roman"/>
          <w:color w:val="000000"/>
        </w:rPr>
        <w:t>Please consider the following excerpt from an essay by Vicki Schultz.</w:t>
      </w:r>
      <w:r w:rsidRPr="005A528D">
        <w:rPr>
          <w:rStyle w:val="xxxxxapple-converted-space"/>
          <w:rFonts w:ascii="Times New Roman" w:hAnsi="Times New Roman" w:cs="Times New Roman"/>
          <w:color w:val="000000"/>
        </w:rPr>
        <w:t> </w:t>
      </w:r>
      <w:r w:rsidRPr="005A528D">
        <w:rPr>
          <w:rFonts w:ascii="Times New Roman" w:hAnsi="Times New Roman" w:cs="Times New Roman"/>
          <w:color w:val="000000"/>
        </w:rPr>
        <w:t xml:space="preserve">If you have already taken Employment Discrimination or Labor Law, you may </w:t>
      </w:r>
      <w:proofErr w:type="gramStart"/>
      <w:r w:rsidRPr="005A528D">
        <w:rPr>
          <w:rFonts w:ascii="Times New Roman" w:hAnsi="Times New Roman" w:cs="Times New Roman"/>
          <w:color w:val="000000"/>
        </w:rPr>
        <w:t>have already have</w:t>
      </w:r>
      <w:proofErr w:type="gramEnd"/>
      <w:r w:rsidRPr="005A528D">
        <w:rPr>
          <w:rFonts w:ascii="Times New Roman" w:hAnsi="Times New Roman" w:cs="Times New Roman"/>
          <w:color w:val="000000"/>
        </w:rPr>
        <w:t xml:space="preserve"> read this piece. Please read it again. </w:t>
      </w:r>
    </w:p>
    <w:p w14:paraId="48468C6B" w14:textId="77777777" w:rsidR="005A528D" w:rsidRPr="005A528D" w:rsidRDefault="005A528D" w:rsidP="005A528D">
      <w:pPr>
        <w:pStyle w:val="xxxxxxmsonormal"/>
        <w:shd w:val="clear" w:color="auto" w:fill="FFFFFF"/>
        <w:ind w:firstLine="720"/>
        <w:rPr>
          <w:color w:val="000000"/>
        </w:rPr>
      </w:pPr>
      <w:r w:rsidRPr="005A528D">
        <w:rPr>
          <w:color w:val="000000"/>
        </w:rPr>
        <w:t> </w:t>
      </w:r>
    </w:p>
    <w:p w14:paraId="5585BF75" w14:textId="77777777" w:rsidR="005A528D" w:rsidRPr="007F5829" w:rsidRDefault="005A528D" w:rsidP="005A528D">
      <w:pPr>
        <w:pStyle w:val="xxxxxxmsonormal"/>
        <w:shd w:val="clear" w:color="auto" w:fill="FFFFFF"/>
        <w:rPr>
          <w:color w:val="000000"/>
        </w:rPr>
      </w:pPr>
      <w:proofErr w:type="spellStart"/>
      <w:r w:rsidRPr="007F5829">
        <w:rPr>
          <w:color w:val="000000"/>
        </w:rPr>
        <w:t>Rosabeth</w:t>
      </w:r>
      <w:proofErr w:type="spellEnd"/>
      <w:r w:rsidRPr="007F5829">
        <w:rPr>
          <w:color w:val="000000"/>
        </w:rPr>
        <w:t xml:space="preserve"> Moss Kanter opens her classic book, Men and Women of the Corporation, by noting:</w:t>
      </w:r>
    </w:p>
    <w:p w14:paraId="070EDC80" w14:textId="6AE32295" w:rsidR="005A528D" w:rsidRDefault="005A528D" w:rsidP="005A528D">
      <w:pPr>
        <w:pStyle w:val="xxxxxxmsonormal"/>
        <w:shd w:val="clear" w:color="auto" w:fill="FFFFFF"/>
        <w:ind w:left="720"/>
        <w:rPr>
          <w:color w:val="000000"/>
        </w:rPr>
      </w:pPr>
      <w:r w:rsidRPr="007F5829">
        <w:rPr>
          <w:color w:val="000000"/>
        </w:rPr>
        <w:t xml:space="preserve">The most distinguished advocate and the most distinguished critic of modern capitalism </w:t>
      </w:r>
      <w:proofErr w:type="gramStart"/>
      <w:r w:rsidRPr="007F5829">
        <w:rPr>
          <w:color w:val="000000"/>
        </w:rPr>
        <w:t>were in agreement</w:t>
      </w:r>
      <w:proofErr w:type="gramEnd"/>
      <w:r w:rsidRPr="007F5829">
        <w:rPr>
          <w:color w:val="000000"/>
        </w:rPr>
        <w:t xml:space="preserve"> on one essential point: the job makes the person. Adam Smith and Karl Marx both recognized the extent to which people's attitudes and behaviors take shape out of the experiences they have in their work.</w:t>
      </w:r>
    </w:p>
    <w:p w14:paraId="26B2ACC2" w14:textId="77777777" w:rsidR="007F5829" w:rsidRPr="007F5829" w:rsidRDefault="007F5829" w:rsidP="005A528D">
      <w:pPr>
        <w:pStyle w:val="xxxxxxmsonormal"/>
        <w:shd w:val="clear" w:color="auto" w:fill="FFFFFF"/>
        <w:ind w:left="720"/>
        <w:rPr>
          <w:color w:val="000000"/>
        </w:rPr>
      </w:pPr>
    </w:p>
    <w:p w14:paraId="602DCAAD" w14:textId="2F9A676B" w:rsidR="005A528D" w:rsidRDefault="005A528D" w:rsidP="005A528D">
      <w:pPr>
        <w:pStyle w:val="xxxxxxmsonormal"/>
        <w:shd w:val="clear" w:color="auto" w:fill="FFFFFF"/>
        <w:rPr>
          <w:color w:val="000000"/>
        </w:rPr>
      </w:pPr>
      <w:r w:rsidRPr="007F5829">
        <w:rPr>
          <w:color w:val="000000"/>
        </w:rPr>
        <w:t>Kanter shows, in brilliant detail, how jobs create people. In her account, people adapt their actions--indeed, even their hopes and dreams and values--to function as well as possible within the parameters established by their work roles. There is the manager whose need for trust in an organization that cannot eliminate uncertainty leads him to hire others just like him; yet exercising such social conformity in the selection process undermines the very idea of a meritocracy on which the corporation and the manager's own legitimacy is founded.</w:t>
      </w:r>
      <w:r w:rsidRPr="007F5829">
        <w:rPr>
          <w:rStyle w:val="xxxxxapple-converted-space"/>
          <w:color w:val="000000"/>
        </w:rPr>
        <w:t> </w:t>
      </w:r>
      <w:r w:rsidRPr="007F5829">
        <w:rPr>
          <w:color w:val="000000"/>
        </w:rPr>
        <w:t>There is the secretary whose higher-ups reward her for loyalty and “love” rather than performance; yet, exhibiting the very traits and behaviors expected of such a loyal subject--timidity, emotionality, parochialism, and praise addiction--undermines the secretary's perceived professionalism and, hence, her ability to move upward within the organization.</w:t>
      </w:r>
    </w:p>
    <w:p w14:paraId="517E3EA6" w14:textId="77777777" w:rsidR="007F5829" w:rsidRPr="007F5829" w:rsidRDefault="007F5829" w:rsidP="005A528D">
      <w:pPr>
        <w:pStyle w:val="xxxxxxmsonormal"/>
        <w:shd w:val="clear" w:color="auto" w:fill="FFFFFF"/>
        <w:rPr>
          <w:color w:val="000000"/>
        </w:rPr>
      </w:pPr>
    </w:p>
    <w:p w14:paraId="57C5472E" w14:textId="73364AC8" w:rsidR="005A528D" w:rsidRDefault="005A528D" w:rsidP="005A528D">
      <w:pPr>
        <w:pStyle w:val="xxxxxxmsonormal"/>
        <w:shd w:val="clear" w:color="auto" w:fill="FFFFFF"/>
        <w:ind w:firstLine="720"/>
        <w:rPr>
          <w:color w:val="000000"/>
        </w:rPr>
      </w:pPr>
      <w:r w:rsidRPr="007F5829">
        <w:rPr>
          <w:color w:val="000000"/>
        </w:rPr>
        <w:t>The process of adapting ourselves to our work roles does not stop at the office door or factory gate. As human beings, we are not purely instrumental, and we cannot easily compartmentalize the selves we learn to become during working hours. In fact, most of us spend more time working than doing anything else. So, it should not be surprising that the strategies we use to succeed as workers become infused into our behavior, thoughts, feelings, and senses of ourselves--our very beings--with real spillover effects in our so-called “private” lives.</w:t>
      </w:r>
    </w:p>
    <w:p w14:paraId="04DFCAC1" w14:textId="77777777" w:rsidR="007F5829" w:rsidRPr="007F5829" w:rsidRDefault="007F5829" w:rsidP="005A528D">
      <w:pPr>
        <w:pStyle w:val="xxxxxxmsonormal"/>
        <w:shd w:val="clear" w:color="auto" w:fill="FFFFFF"/>
        <w:ind w:firstLine="720"/>
        <w:rPr>
          <w:color w:val="000000"/>
        </w:rPr>
      </w:pPr>
    </w:p>
    <w:p w14:paraId="4648A4F9" w14:textId="1871F767" w:rsidR="005A528D" w:rsidRDefault="005A528D" w:rsidP="005A528D">
      <w:pPr>
        <w:pStyle w:val="xxxxxxmsonormal"/>
        <w:shd w:val="clear" w:color="auto" w:fill="FFFFFF"/>
        <w:ind w:firstLine="720"/>
        <w:rPr>
          <w:color w:val="000000"/>
        </w:rPr>
      </w:pPr>
      <w:r w:rsidRPr="007F5829">
        <w:rPr>
          <w:color w:val="000000"/>
        </w:rPr>
        <w:t xml:space="preserve">Consider one of my favorite films, The Remains of the Day. Anthony Hopkins plays Mr. Stevens, the head butler to an English nobleman, Lord Darlington. Mr. Stevens's tragedy is that he so faithfully adheres to the ethic of steadfast, loyal service to his master (and, he believes, his nation) that he cannot even question, let alone condemn, the lord's deepening collaboration with the Nazis--a collaboration which ultimately disgraces the estate. At the same time, Mr. Stevens's self-effacing, dignified service as a butler so suffuses his sense of self that he cannot bring himself to </w:t>
      </w:r>
      <w:r w:rsidRPr="007F5829">
        <w:rPr>
          <w:color w:val="000000"/>
        </w:rPr>
        <w:lastRenderedPageBreak/>
        <w:t>even feel, let alone express, his growing love for the house's headmistress. A great butler, he is caught in a dilemma of duty that tragically undermines his capacity to serve his master, or even his own heart, in a deeper, fuller way.</w:t>
      </w:r>
    </w:p>
    <w:p w14:paraId="672CE11D" w14:textId="77777777" w:rsidR="007F5829" w:rsidRPr="007F5829" w:rsidRDefault="007F5829" w:rsidP="005A528D">
      <w:pPr>
        <w:pStyle w:val="xxxxxxmsonormal"/>
        <w:shd w:val="clear" w:color="auto" w:fill="FFFFFF"/>
        <w:ind w:firstLine="720"/>
        <w:rPr>
          <w:color w:val="000000"/>
        </w:rPr>
      </w:pPr>
    </w:p>
    <w:p w14:paraId="6BEDC88F" w14:textId="3FC5064D" w:rsidR="005A528D" w:rsidRDefault="005A528D" w:rsidP="005A528D">
      <w:pPr>
        <w:pStyle w:val="xxxxxxmsonormal"/>
        <w:shd w:val="clear" w:color="auto" w:fill="FFFFFF"/>
        <w:ind w:firstLine="720"/>
        <w:rPr>
          <w:color w:val="000000"/>
        </w:rPr>
      </w:pPr>
      <w:r w:rsidRPr="007F5829">
        <w:rPr>
          <w:color w:val="000000"/>
        </w:rPr>
        <w:t>Although there is tragedy in this account of work's influence, there is also reason for hope. If people's lives can be constrained in negative ways by their conception of their occupational roles, they can also be reshaped along more empowering lines by changing work or the way it is structured or understood. The literature is filled with examples of people whose lives have been transformed in positive ways through their work. One powerful set of stories comes from women who entered the skilled trades in the 1970s, when affirmative action opened nontraditional careers to women for the</w:t>
      </w:r>
      <w:r w:rsidRPr="007F5829">
        <w:rPr>
          <w:rStyle w:val="xxxxxapple-converted-space"/>
          <w:color w:val="000000"/>
        </w:rPr>
        <w:t> </w:t>
      </w:r>
      <w:r w:rsidRPr="007F5829">
        <w:rPr>
          <w:rStyle w:val="xxxxxhighlight"/>
          <w:color w:val="000000"/>
          <w:shd w:val="clear" w:color="auto" w:fill="FFFFFF"/>
        </w:rPr>
        <w:t>first</w:t>
      </w:r>
      <w:r w:rsidRPr="007F5829">
        <w:rPr>
          <w:rStyle w:val="xxxxxapple-converted-space"/>
          <w:color w:val="000000"/>
        </w:rPr>
        <w:t> </w:t>
      </w:r>
      <w:r w:rsidRPr="007F5829">
        <w:rPr>
          <w:color w:val="000000"/>
        </w:rPr>
        <w:t>time. When these women were stuck in low-paying, dead-end jobs, they showed no real commitment to work. But when new lines of work opened up to them, many women aspired for the</w:t>
      </w:r>
      <w:r w:rsidRPr="007F5829">
        <w:rPr>
          <w:rStyle w:val="xxxxxapple-converted-space"/>
          <w:color w:val="000000"/>
          <w:shd w:val="clear" w:color="auto" w:fill="FFFFFF"/>
        </w:rPr>
        <w:t> </w:t>
      </w:r>
      <w:r w:rsidRPr="007F5829">
        <w:rPr>
          <w:rStyle w:val="xxxxxhighlight"/>
          <w:color w:val="000000"/>
          <w:shd w:val="clear" w:color="auto" w:fill="FFFFFF"/>
        </w:rPr>
        <w:t>first</w:t>
      </w:r>
      <w:r w:rsidRPr="007F5829">
        <w:rPr>
          <w:rStyle w:val="xxxxxapple-converted-space"/>
          <w:color w:val="000000"/>
        </w:rPr>
        <w:t> </w:t>
      </w:r>
      <w:r w:rsidRPr="007F5829">
        <w:rPr>
          <w:color w:val="000000"/>
        </w:rPr>
        <w:t xml:space="preserve">time to take up jobs they had never previously dreamed of </w:t>
      </w:r>
      <w:proofErr w:type="spellStart"/>
      <w:proofErr w:type="gramStart"/>
      <w:r w:rsidRPr="007F5829">
        <w:rPr>
          <w:color w:val="000000"/>
        </w:rPr>
        <w:t>doing.Although</w:t>
      </w:r>
      <w:proofErr w:type="spellEnd"/>
      <w:proofErr w:type="gramEnd"/>
      <w:r w:rsidRPr="007F5829">
        <w:rPr>
          <w:color w:val="000000"/>
        </w:rPr>
        <w:t xml:space="preserve"> many of the women took their new jobs out of financial need, the jobs quickly became more than a paycheck; the women felt they had come into their own at last. For many, the positive effects of their new work roles on their self-esteem permeated their identities, and they found the courage to change and grow in other aspects of their lives.</w:t>
      </w:r>
    </w:p>
    <w:p w14:paraId="048F9FFA" w14:textId="77777777" w:rsidR="007F5829" w:rsidRPr="007F5829" w:rsidRDefault="007F5829" w:rsidP="005A528D">
      <w:pPr>
        <w:pStyle w:val="xxxxxxmsonormal"/>
        <w:shd w:val="clear" w:color="auto" w:fill="FFFFFF"/>
        <w:ind w:firstLine="720"/>
        <w:rPr>
          <w:color w:val="000000"/>
        </w:rPr>
      </w:pPr>
    </w:p>
    <w:p w14:paraId="1C340991" w14:textId="14F8F1CB" w:rsidR="005A528D" w:rsidRDefault="005A528D" w:rsidP="005A528D">
      <w:pPr>
        <w:pStyle w:val="xxxxxxmsonormal"/>
        <w:shd w:val="clear" w:color="auto" w:fill="FFFFFF"/>
        <w:ind w:firstLine="720"/>
        <w:rPr>
          <w:color w:val="000000"/>
        </w:rPr>
      </w:pPr>
      <w:r w:rsidRPr="007F5829">
        <w:rPr>
          <w:color w:val="000000"/>
        </w:rPr>
        <w:t>As these examples suggest, it is not only academics and filmmakers who have stressed how important our work is to our identity. Ordinary folks have said so in their own words, as Studs Terkel's marvelous oral history of working people confirms. As he notes in his introduction: “This book, being about work, is, by its very nature, about violence--to the spirit as well as to the body</w:t>
      </w:r>
      <w:proofErr w:type="gramStart"/>
      <w:r w:rsidRPr="007F5829">
        <w:rPr>
          <w:color w:val="000000"/>
        </w:rPr>
        <w:t>. . . .</w:t>
      </w:r>
      <w:proofErr w:type="gramEnd"/>
      <w:r w:rsidRPr="007F5829">
        <w:rPr>
          <w:color w:val="000000"/>
        </w:rPr>
        <w:t xml:space="preserve"> It is, above all (or beneath all), about daily humiliations.” Yet, work also provides a foundation for our dreams: “It is about a search, too, for daily meaning as well as daily bread, for recognition as well as cash, for astonishment rather than torpor; in short, for a sort of life rather than a Monday through Friday sort of dying.”</w:t>
      </w:r>
    </w:p>
    <w:p w14:paraId="2D60C686" w14:textId="77777777" w:rsidR="007F5829" w:rsidRPr="007F5829" w:rsidRDefault="007F5829" w:rsidP="005A528D">
      <w:pPr>
        <w:pStyle w:val="xxxxxxmsonormal"/>
        <w:shd w:val="clear" w:color="auto" w:fill="FFFFFF"/>
        <w:ind w:firstLine="720"/>
        <w:rPr>
          <w:color w:val="000000"/>
        </w:rPr>
      </w:pPr>
    </w:p>
    <w:p w14:paraId="135FBDA5" w14:textId="77777777" w:rsidR="005A528D" w:rsidRPr="007F5829" w:rsidRDefault="005A528D" w:rsidP="005A528D">
      <w:pPr>
        <w:pStyle w:val="xxxxxxmsonormal"/>
        <w:shd w:val="clear" w:color="auto" w:fill="FFFFFF"/>
        <w:ind w:firstLine="720"/>
        <w:rPr>
          <w:color w:val="000000"/>
        </w:rPr>
      </w:pPr>
      <w:r w:rsidRPr="007F5829">
        <w:rPr>
          <w:color w:val="000000"/>
        </w:rPr>
        <w:t xml:space="preserve">For better or worse, the people in Terkel's book--like people everywhere-- testify that work matters. Whether they feel beaten down by it, bored by it, or inspired by it, it affects who they are profoundly. They ask someone, “Who are </w:t>
      </w:r>
      <w:proofErr w:type="gramStart"/>
      <w:r w:rsidRPr="007F5829">
        <w:rPr>
          <w:color w:val="000000"/>
        </w:rPr>
        <w:t>you?,</w:t>
      </w:r>
      <w:proofErr w:type="gramEnd"/>
      <w:r w:rsidRPr="007F5829">
        <w:rPr>
          <w:color w:val="000000"/>
        </w:rPr>
        <w:t xml:space="preserve">” and they answer, “I'm an autoworker,” or “a nurse.” Most fundamentally, they define </w:t>
      </w:r>
      <w:proofErr w:type="gramStart"/>
      <w:r w:rsidRPr="007F5829">
        <w:rPr>
          <w:color w:val="000000"/>
        </w:rPr>
        <w:t>ourselves</w:t>
      </w:r>
      <w:proofErr w:type="gramEnd"/>
      <w:r w:rsidRPr="007F5829">
        <w:rPr>
          <w:color w:val="000000"/>
        </w:rPr>
        <w:t xml:space="preserve"> in terms of the work they do for a living.</w:t>
      </w:r>
    </w:p>
    <w:p w14:paraId="5AFB1EBC" w14:textId="77777777" w:rsidR="005A528D" w:rsidRPr="007F5829" w:rsidRDefault="005A528D" w:rsidP="005A528D">
      <w:pPr>
        <w:pStyle w:val="xxxxxxmsonormal"/>
        <w:shd w:val="clear" w:color="auto" w:fill="FFFFFF"/>
        <w:rPr>
          <w:color w:val="000000"/>
        </w:rPr>
      </w:pPr>
      <w:r w:rsidRPr="007F5829">
        <w:rPr>
          <w:color w:val="000000"/>
        </w:rPr>
        <w:t>--</w:t>
      </w:r>
    </w:p>
    <w:p w14:paraId="45E30FC0" w14:textId="74ACCAFC" w:rsidR="005A528D" w:rsidRPr="007F5829" w:rsidRDefault="005A528D" w:rsidP="005A528D">
      <w:pPr>
        <w:pStyle w:val="xxxxxxmsonormal"/>
        <w:shd w:val="clear" w:color="auto" w:fill="FFFFFF"/>
        <w:rPr>
          <w:color w:val="000000"/>
        </w:rPr>
      </w:pPr>
      <w:r w:rsidRPr="007F5829">
        <w:rPr>
          <w:color w:val="000000"/>
        </w:rPr>
        <w:t>Vicki Schultz, Life’s Work, 100</w:t>
      </w:r>
      <w:r w:rsidRPr="007F5829">
        <w:rPr>
          <w:rStyle w:val="xxxxxapple-converted-space"/>
          <w:color w:val="000000"/>
        </w:rPr>
        <w:t> </w:t>
      </w:r>
      <w:r w:rsidRPr="007F5829">
        <w:rPr>
          <w:color w:val="000000"/>
        </w:rPr>
        <w:t>COLUM. L. REV.</w:t>
      </w:r>
      <w:r w:rsidRPr="007F5829">
        <w:rPr>
          <w:rStyle w:val="xxxxxapple-converted-space"/>
          <w:color w:val="000000"/>
        </w:rPr>
        <w:t> </w:t>
      </w:r>
      <w:r w:rsidRPr="007F5829">
        <w:rPr>
          <w:color w:val="000000"/>
        </w:rPr>
        <w:t>1881, 1890 -1892 (2000). </w:t>
      </w:r>
    </w:p>
    <w:p w14:paraId="32E00A33" w14:textId="77777777" w:rsidR="005A528D" w:rsidRPr="007F5829" w:rsidRDefault="005A528D" w:rsidP="005A528D">
      <w:pPr>
        <w:pStyle w:val="NormalWeb"/>
        <w:shd w:val="clear" w:color="auto" w:fill="FFFFFF"/>
        <w:rPr>
          <w:rFonts w:ascii="Times New Roman" w:hAnsi="Times New Roman" w:cs="Times New Roman"/>
          <w:color w:val="000000"/>
        </w:rPr>
      </w:pPr>
      <w:r w:rsidRPr="007F5829">
        <w:rPr>
          <w:rFonts w:ascii="Times New Roman" w:hAnsi="Times New Roman" w:cs="Times New Roman"/>
          <w:color w:val="000000"/>
        </w:rPr>
        <w:t>Work is important. Work underlies the identity of many Americans. The law of the workplace is fascinating because it forces legislators, triers of fact, and triers of law to grapple with the nuances of the life of the workplace: the human psyche, interpersonal exchanges, and the dynamics that exist between groups and individuals. Unlike in many countries, like Canada, France, Germany, Great Britain, Italy, Japan, and Sweden, which all have statutory provisions requiring employers to show good cause prior to discharging employees, employment in the United States is presumed to be at-will. This means that any employer may hire, fire, and set up terms and conditions for its employees as it sees fit. Atop this presumption, however, is engrafted legislation and sometimes judge-made law that dictates restrictions on how and why changes in the terms and conditions of one’s employment (including hiring and firing) may be implemented. This class will focus on surveying the law of the workplace, addressing issues like workplace privacy, free speech in the workplace, whistleblowing, and employment discrimination.</w:t>
      </w:r>
    </w:p>
    <w:p w14:paraId="582579D7" w14:textId="77777777" w:rsidR="005A528D" w:rsidRPr="007F5829" w:rsidRDefault="005A528D" w:rsidP="005A528D">
      <w:pPr>
        <w:pStyle w:val="elementtoproof"/>
        <w:shd w:val="clear" w:color="auto" w:fill="FFFFFF"/>
        <w:rPr>
          <w:color w:val="000000"/>
        </w:rPr>
      </w:pPr>
      <w:r w:rsidRPr="007F5829">
        <w:rPr>
          <w:rStyle w:val="xxxxxhighlight"/>
          <w:b/>
          <w:bCs/>
          <w:color w:val="000000"/>
          <w:shd w:val="clear" w:color="auto" w:fill="FFFF00"/>
        </w:rPr>
        <w:lastRenderedPageBreak/>
        <w:t>Assignment</w:t>
      </w:r>
      <w:r w:rsidRPr="007F5829">
        <w:rPr>
          <w:b/>
          <w:bCs/>
          <w:color w:val="000000"/>
          <w:u w:val="single"/>
          <w:shd w:val="clear" w:color="auto" w:fill="FFFF00"/>
        </w:rPr>
        <w:t>s for the</w:t>
      </w:r>
      <w:r w:rsidRPr="007F5829">
        <w:rPr>
          <w:rStyle w:val="xxxxxapple-converted-space"/>
          <w:b/>
          <w:bCs/>
          <w:color w:val="000000"/>
          <w:u w:val="single"/>
          <w:shd w:val="clear" w:color="auto" w:fill="FFFF00"/>
        </w:rPr>
        <w:t> </w:t>
      </w:r>
      <w:r w:rsidRPr="007F5829">
        <w:rPr>
          <w:rStyle w:val="xxxxxhighlight"/>
          <w:b/>
          <w:bCs/>
          <w:color w:val="000000"/>
          <w:shd w:val="clear" w:color="auto" w:fill="FFFF00"/>
        </w:rPr>
        <w:t>First</w:t>
      </w:r>
      <w:r w:rsidRPr="007F5829">
        <w:rPr>
          <w:rStyle w:val="xxxxxapple-converted-space"/>
          <w:b/>
          <w:bCs/>
          <w:color w:val="000000"/>
          <w:u w:val="single"/>
          <w:shd w:val="clear" w:color="auto" w:fill="FFFF00"/>
        </w:rPr>
        <w:t> </w:t>
      </w:r>
      <w:proofErr w:type="gramStart"/>
      <w:r w:rsidRPr="007F5829">
        <w:rPr>
          <w:b/>
          <w:bCs/>
          <w:color w:val="000000"/>
          <w:u w:val="single"/>
          <w:shd w:val="clear" w:color="auto" w:fill="FFFF00"/>
        </w:rPr>
        <w:t>Week</w:t>
      </w:r>
      <w:r w:rsidRPr="007F5829">
        <w:rPr>
          <w:color w:val="000000"/>
          <w:shd w:val="clear" w:color="auto" w:fill="FFFF00"/>
        </w:rPr>
        <w:t>:</w:t>
      </w:r>
      <w:r w:rsidRPr="007F5829">
        <w:rPr>
          <w:b/>
          <w:bCs/>
          <w:color w:val="000000"/>
          <w:shd w:val="clear" w:color="auto" w:fill="FFFF00"/>
        </w:rPr>
        <w:t>:</w:t>
      </w:r>
      <w:proofErr w:type="gramEnd"/>
      <w:r w:rsidRPr="007F5829">
        <w:rPr>
          <w:b/>
          <w:bCs/>
          <w:color w:val="000000"/>
          <w:shd w:val="clear" w:color="auto" w:fill="FFFF00"/>
        </w:rPr>
        <w:t xml:space="preserve"> You are responsible for consulting the Statutory Supplement when assigned pages in the main text make reference to legislation or regulations. I will be assuming your detailed knowledge of relevant legislation, regulations, etc.</w:t>
      </w:r>
    </w:p>
    <w:p w14:paraId="30C003A6" w14:textId="77777777" w:rsidR="005A528D" w:rsidRPr="007F5829" w:rsidRDefault="005A528D" w:rsidP="005A528D">
      <w:pPr>
        <w:pStyle w:val="NormalWeb"/>
        <w:shd w:val="clear" w:color="auto" w:fill="FFFFFF"/>
        <w:rPr>
          <w:rFonts w:ascii="Times New Roman" w:hAnsi="Times New Roman" w:cs="Times New Roman"/>
          <w:color w:val="000000"/>
        </w:rPr>
      </w:pPr>
      <w:r w:rsidRPr="007F5829">
        <w:rPr>
          <w:rFonts w:ascii="Times New Roman" w:hAnsi="Times New Roman" w:cs="Times New Roman"/>
          <w:b/>
          <w:bCs/>
          <w:color w:val="000000"/>
          <w:shd w:val="clear" w:color="auto" w:fill="FFFF00"/>
        </w:rPr>
        <w:t>1.</w:t>
      </w:r>
      <w:r w:rsidRPr="007F5829">
        <w:rPr>
          <w:rStyle w:val="xxxxxapple-converted-space"/>
          <w:rFonts w:ascii="Times New Roman" w:hAnsi="Times New Roman" w:cs="Times New Roman"/>
          <w:b/>
          <w:bCs/>
          <w:color w:val="000000"/>
          <w:shd w:val="clear" w:color="auto" w:fill="FFFF00"/>
        </w:rPr>
        <w:t> </w:t>
      </w:r>
      <w:r w:rsidRPr="007F5829">
        <w:rPr>
          <w:rFonts w:ascii="Times New Roman" w:hAnsi="Times New Roman" w:cs="Times New Roman"/>
          <w:color w:val="000000"/>
          <w:shd w:val="clear" w:color="auto" w:fill="FFFF00"/>
        </w:rPr>
        <w:t>Please read U.S.-BASED MULTINATIONAL EMPLOYERS AND THE SOCIAL CONTRACT OUTSIDE THE UNITED STATES, by Donald C. Dowling Jr., which may be found at </w:t>
      </w:r>
      <w:r w:rsidRPr="007F5829">
        <w:rPr>
          <w:rFonts w:ascii="Times New Roman" w:hAnsi="Times New Roman" w:cs="Times New Roman"/>
          <w:color w:val="212121"/>
          <w:shd w:val="clear" w:color="auto" w:fill="FFFF00"/>
        </w:rPr>
        <w:t xml:space="preserve">26 ABA J. Lab. &amp; Emp. L. </w:t>
      </w:r>
      <w:proofErr w:type="gramStart"/>
      <w:r w:rsidRPr="007F5829">
        <w:rPr>
          <w:rFonts w:ascii="Times New Roman" w:hAnsi="Times New Roman" w:cs="Times New Roman"/>
          <w:color w:val="212121"/>
          <w:shd w:val="clear" w:color="auto" w:fill="FFFF00"/>
        </w:rPr>
        <w:t>77</w:t>
      </w:r>
      <w:r w:rsidRPr="007F5829">
        <w:rPr>
          <w:rFonts w:ascii="Times New Roman" w:hAnsi="Times New Roman" w:cs="Times New Roman"/>
          <w:color w:val="000000"/>
          <w:shd w:val="clear" w:color="auto" w:fill="FFFF00"/>
        </w:rPr>
        <w:t xml:space="preserve"> .</w:t>
      </w:r>
      <w:proofErr w:type="gramEnd"/>
      <w:r w:rsidRPr="007F5829">
        <w:rPr>
          <w:rFonts w:ascii="Times New Roman" w:hAnsi="Times New Roman" w:cs="Times New Roman"/>
          <w:color w:val="000000"/>
          <w:shd w:val="clear" w:color="auto" w:fill="FFFF00"/>
        </w:rPr>
        <w:t xml:space="preserve"> Be prepared to discuss the article in detail and to ground your discussion in your understanding of the assigned material.</w:t>
      </w:r>
    </w:p>
    <w:p w14:paraId="5158C947" w14:textId="6BB54979" w:rsidR="005A528D" w:rsidRDefault="005A528D" w:rsidP="00BA566D">
      <w:pPr>
        <w:pStyle w:val="NormalWeb"/>
        <w:shd w:val="clear" w:color="auto" w:fill="FFFFFF"/>
        <w:spacing w:before="0" w:beforeAutospacing="0" w:after="0" w:afterAutospacing="0"/>
        <w:rPr>
          <w:rFonts w:ascii="Times New Roman" w:hAnsi="Times New Roman" w:cs="Times New Roman"/>
          <w:color w:val="000000"/>
          <w:shd w:val="clear" w:color="auto" w:fill="FFFF00"/>
        </w:rPr>
      </w:pPr>
      <w:r w:rsidRPr="007F5829">
        <w:rPr>
          <w:rFonts w:ascii="Times New Roman" w:hAnsi="Times New Roman" w:cs="Times New Roman"/>
          <w:color w:val="000000"/>
          <w:shd w:val="clear" w:color="auto" w:fill="FFFF00"/>
        </w:rPr>
        <w:t>2. Please read your casebook pp. 1-38.</w:t>
      </w:r>
    </w:p>
    <w:p w14:paraId="24D0922E" w14:textId="77777777" w:rsidR="00BF7D51" w:rsidRPr="007F5829" w:rsidRDefault="00BF7D51" w:rsidP="00BA566D">
      <w:pPr>
        <w:pStyle w:val="NormalWeb"/>
        <w:shd w:val="clear" w:color="auto" w:fill="FFFFFF"/>
        <w:spacing w:before="0" w:beforeAutospacing="0" w:after="0" w:afterAutospacing="0"/>
        <w:rPr>
          <w:rFonts w:ascii="Times New Roman" w:hAnsi="Times New Roman" w:cs="Times New Roman"/>
          <w:color w:val="000000"/>
        </w:rPr>
      </w:pPr>
    </w:p>
    <w:p w14:paraId="1E6B4925" w14:textId="2E8430AC" w:rsidR="00A23D8E" w:rsidRPr="00450B17" w:rsidRDefault="005A528D" w:rsidP="00BA566D">
      <w:pPr>
        <w:pStyle w:val="xxxxxxmsonormal"/>
        <w:shd w:val="clear" w:color="auto" w:fill="FFFFFF"/>
        <w:ind w:left="780" w:hanging="360"/>
        <w:rPr>
          <w:rFonts w:eastAsia="Times New Roman"/>
          <w:b/>
          <w:bCs/>
          <w:color w:val="FF0000"/>
          <w:sz w:val="28"/>
          <w:szCs w:val="28"/>
        </w:rPr>
      </w:pPr>
      <w:r>
        <w:rPr>
          <w:rFonts w:ascii="Calibri" w:hAnsi="Calibri" w:cs="Calibri"/>
          <w:b/>
          <w:bCs/>
          <w:color w:val="000000"/>
        </w:rPr>
        <w:t> </w:t>
      </w:r>
      <w:r w:rsidR="00450B17" w:rsidRPr="00450B17">
        <w:rPr>
          <w:rFonts w:eastAsia="Times New Roman"/>
          <w:b/>
          <w:bCs/>
          <w:color w:val="FF0000"/>
          <w:sz w:val="28"/>
          <w:szCs w:val="28"/>
        </w:rPr>
        <w:t xml:space="preserve">Note:  You are </w:t>
      </w:r>
      <w:r w:rsidR="00450B17" w:rsidRPr="00450B17">
        <w:rPr>
          <w:rFonts w:eastAsia="Times New Roman"/>
          <w:b/>
          <w:bCs/>
          <w:color w:val="FF0000"/>
          <w:sz w:val="28"/>
          <w:szCs w:val="28"/>
          <w:u w:val="single"/>
        </w:rPr>
        <w:t>not permitted</w:t>
      </w:r>
      <w:r w:rsidR="00450B17" w:rsidRPr="00450B17">
        <w:rPr>
          <w:rFonts w:eastAsia="Times New Roman"/>
          <w:b/>
          <w:bCs/>
          <w:color w:val="FF0000"/>
          <w:sz w:val="28"/>
          <w:szCs w:val="28"/>
        </w:rPr>
        <w:t xml:space="preserve"> to use any e-books in this class.</w:t>
      </w:r>
    </w:p>
    <w:p w14:paraId="52F18D78" w14:textId="58CC1253" w:rsidR="00A23D8E"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2311A28">
          <v:rect id="_x0000_i1047" style="width:472.5pt;height:1.25pt" o:hralign="center" o:hrstd="t" o:hrnoshade="t" o:hr="t" fillcolor="#0070c0" stroked="f"/>
        </w:pict>
      </w:r>
    </w:p>
    <w:p w14:paraId="357D517D" w14:textId="3C89E849" w:rsidR="00A23D8E" w:rsidRPr="003B1BE0" w:rsidRDefault="00A23D8E" w:rsidP="00A23D8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F4704">
        <w:rPr>
          <w:rFonts w:ascii="Times New Roman" w:hAnsi="Times New Roman" w:cs="Times New Roman"/>
          <w:b/>
          <w:bCs/>
          <w:sz w:val="28"/>
          <w:szCs w:val="28"/>
        </w:rPr>
        <w:t>713 U10</w:t>
      </w:r>
      <w:r>
        <w:rPr>
          <w:rFonts w:ascii="Times New Roman" w:hAnsi="Times New Roman" w:cs="Times New Roman"/>
          <w:b/>
          <w:bCs/>
          <w:sz w:val="28"/>
          <w:szCs w:val="28"/>
        </w:rPr>
        <w:t xml:space="preserve"> - </w:t>
      </w:r>
      <w:r w:rsidR="005F4704" w:rsidRPr="005F4704">
        <w:rPr>
          <w:rFonts w:ascii="Times New Roman" w:hAnsi="Times New Roman" w:cs="Times New Roman"/>
          <w:b/>
          <w:bCs/>
          <w:sz w:val="28"/>
          <w:szCs w:val="28"/>
        </w:rPr>
        <w:t>Domestic Arbitration</w:t>
      </w:r>
    </w:p>
    <w:p w14:paraId="23ABF3B7" w14:textId="1009B81A" w:rsidR="00A23D8E" w:rsidRPr="003B1BE0" w:rsidRDefault="00A23D8E" w:rsidP="00A23D8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F4704">
        <w:rPr>
          <w:rFonts w:ascii="Times New Roman" w:hAnsi="Times New Roman" w:cs="Times New Roman"/>
          <w:b/>
          <w:color w:val="0070C0"/>
          <w:sz w:val="28"/>
          <w:szCs w:val="28"/>
        </w:rPr>
        <w:t>Larry Leiby</w:t>
      </w:r>
      <w:r>
        <w:rPr>
          <w:rFonts w:ascii="Times New Roman" w:hAnsi="Times New Roman" w:cs="Times New Roman"/>
          <w:b/>
          <w:color w:val="0070C0"/>
          <w:sz w:val="28"/>
          <w:szCs w:val="28"/>
        </w:rPr>
        <w:t xml:space="preserve"> </w:t>
      </w:r>
    </w:p>
    <w:p w14:paraId="16B17C04" w14:textId="77777777" w:rsidR="00A23D8E" w:rsidRPr="003B1BE0" w:rsidRDefault="00A23D8E" w:rsidP="00A23D8E">
      <w:pPr>
        <w:pStyle w:val="NoSpacing"/>
        <w:rPr>
          <w:rFonts w:ascii="Times New Roman" w:hAnsi="Times New Roman" w:cs="Times New Roman"/>
          <w:b/>
          <w:color w:val="0070C0"/>
          <w:sz w:val="28"/>
          <w:szCs w:val="28"/>
        </w:rPr>
      </w:pPr>
    </w:p>
    <w:p w14:paraId="31EF5256" w14:textId="77777777" w:rsidR="00A23D8E" w:rsidRDefault="00A23D8E" w:rsidP="00A23D8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32E5D085" w14:textId="45367F83" w:rsidR="00A23D8E" w:rsidRDefault="00A23D8E" w:rsidP="00556957">
      <w:pPr>
        <w:rPr>
          <w:rFonts w:ascii="Times New Roman" w:eastAsia="Times New Roman" w:hAnsi="Times New Roman" w:cs="Times New Roman"/>
          <w:sz w:val="24"/>
          <w:szCs w:val="24"/>
        </w:rPr>
      </w:pPr>
    </w:p>
    <w:p w14:paraId="56C6AF5D" w14:textId="723D4EC7" w:rsidR="00A23D8E" w:rsidRDefault="00BD6EEE"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will be reviewing the syllabus and will </w:t>
      </w:r>
      <w:proofErr w:type="gramStart"/>
      <w:r>
        <w:rPr>
          <w:rFonts w:ascii="Times New Roman" w:eastAsia="Times New Roman" w:hAnsi="Times New Roman" w:cs="Times New Roman"/>
          <w:sz w:val="24"/>
          <w:szCs w:val="24"/>
        </w:rPr>
        <w:t>provide an introduction to</w:t>
      </w:r>
      <w:proofErr w:type="gramEnd"/>
      <w:r>
        <w:rPr>
          <w:rFonts w:ascii="Times New Roman" w:eastAsia="Times New Roman" w:hAnsi="Times New Roman" w:cs="Times New Roman"/>
          <w:sz w:val="24"/>
          <w:szCs w:val="24"/>
        </w:rPr>
        <w:t xml:space="preserve"> arbitration lecture.</w:t>
      </w:r>
    </w:p>
    <w:p w14:paraId="10F809E6" w14:textId="05C1F1AC" w:rsidR="00A23D8E"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E7E17B">
          <v:rect id="_x0000_i1048" style="width:472.5pt;height:1.25pt" o:hralign="center" o:hrstd="t" o:hrnoshade="t" o:hr="t" fillcolor="#0070c0" stroked="f"/>
        </w:pict>
      </w:r>
    </w:p>
    <w:p w14:paraId="426F83D4" w14:textId="1D59F68A" w:rsidR="00A23D8E" w:rsidRPr="003B1BE0" w:rsidRDefault="00A23D8E" w:rsidP="00A23D8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F4704">
        <w:rPr>
          <w:rFonts w:ascii="Times New Roman" w:hAnsi="Times New Roman" w:cs="Times New Roman"/>
          <w:b/>
          <w:bCs/>
          <w:sz w:val="28"/>
          <w:szCs w:val="28"/>
        </w:rPr>
        <w:t>723 U10</w:t>
      </w:r>
      <w:r>
        <w:rPr>
          <w:rFonts w:ascii="Times New Roman" w:hAnsi="Times New Roman" w:cs="Times New Roman"/>
          <w:b/>
          <w:bCs/>
          <w:sz w:val="28"/>
          <w:szCs w:val="28"/>
        </w:rPr>
        <w:t xml:space="preserve"> - </w:t>
      </w:r>
      <w:r w:rsidR="005F4704" w:rsidRPr="005F4704">
        <w:rPr>
          <w:rFonts w:ascii="Times New Roman" w:hAnsi="Times New Roman" w:cs="Times New Roman"/>
          <w:b/>
          <w:bCs/>
          <w:sz w:val="28"/>
          <w:szCs w:val="28"/>
        </w:rPr>
        <w:t>Community Lawyering</w:t>
      </w:r>
    </w:p>
    <w:p w14:paraId="4B214357" w14:textId="6581046C" w:rsidR="00A23D8E" w:rsidRPr="003B1BE0" w:rsidRDefault="00A23D8E" w:rsidP="00A23D8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F4704">
        <w:rPr>
          <w:rFonts w:ascii="Times New Roman" w:hAnsi="Times New Roman" w:cs="Times New Roman"/>
          <w:b/>
          <w:color w:val="0070C0"/>
          <w:sz w:val="28"/>
          <w:szCs w:val="28"/>
        </w:rPr>
        <w:t>Karim Batista</w:t>
      </w:r>
      <w:r>
        <w:rPr>
          <w:rFonts w:ascii="Times New Roman" w:hAnsi="Times New Roman" w:cs="Times New Roman"/>
          <w:b/>
          <w:color w:val="0070C0"/>
          <w:sz w:val="28"/>
          <w:szCs w:val="28"/>
        </w:rPr>
        <w:t xml:space="preserve"> </w:t>
      </w:r>
    </w:p>
    <w:p w14:paraId="56214CF3" w14:textId="77777777" w:rsidR="00A23D8E" w:rsidRPr="003B1BE0" w:rsidRDefault="00A23D8E" w:rsidP="00A23D8E">
      <w:pPr>
        <w:pStyle w:val="NoSpacing"/>
        <w:rPr>
          <w:rFonts w:ascii="Times New Roman" w:hAnsi="Times New Roman" w:cs="Times New Roman"/>
          <w:b/>
          <w:color w:val="0070C0"/>
          <w:sz w:val="28"/>
          <w:szCs w:val="28"/>
        </w:rPr>
      </w:pPr>
    </w:p>
    <w:p w14:paraId="5691F924" w14:textId="77777777" w:rsidR="00A23D8E" w:rsidRDefault="00A23D8E" w:rsidP="00A23D8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7EE215E9" w14:textId="390FC560" w:rsidR="00A23D8E" w:rsidRDefault="00A23D8E" w:rsidP="00556957">
      <w:pPr>
        <w:rPr>
          <w:rFonts w:ascii="Times New Roman" w:eastAsia="Times New Roman" w:hAnsi="Times New Roman" w:cs="Times New Roman"/>
          <w:sz w:val="24"/>
          <w:szCs w:val="24"/>
        </w:rPr>
      </w:pPr>
    </w:p>
    <w:p w14:paraId="56556539" w14:textId="77777777" w:rsidR="00301B0E" w:rsidRPr="00301B0E" w:rsidRDefault="00301B0E" w:rsidP="00301B0E">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47691419" w14:textId="10F324A4" w:rsidR="00A23D8E"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1450720">
          <v:rect id="_x0000_i1049" style="width:472.5pt;height:1.25pt" o:hralign="center" o:hrstd="t" o:hrnoshade="t" o:hr="t" fillcolor="#0070c0" stroked="f"/>
        </w:pict>
      </w:r>
    </w:p>
    <w:p w14:paraId="1AD3635E" w14:textId="582731E7" w:rsidR="00A23D8E" w:rsidRPr="003B1BE0" w:rsidRDefault="00A23D8E" w:rsidP="00A23D8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F4704">
        <w:rPr>
          <w:rFonts w:ascii="Times New Roman" w:hAnsi="Times New Roman" w:cs="Times New Roman"/>
          <w:b/>
          <w:bCs/>
          <w:sz w:val="28"/>
          <w:szCs w:val="28"/>
        </w:rPr>
        <w:t>750 U01</w:t>
      </w:r>
      <w:r>
        <w:rPr>
          <w:rFonts w:ascii="Times New Roman" w:hAnsi="Times New Roman" w:cs="Times New Roman"/>
          <w:b/>
          <w:bCs/>
          <w:sz w:val="28"/>
          <w:szCs w:val="28"/>
        </w:rPr>
        <w:t xml:space="preserve"> - </w:t>
      </w:r>
      <w:r w:rsidR="005F4704" w:rsidRPr="005F4704">
        <w:rPr>
          <w:rFonts w:ascii="Times New Roman" w:hAnsi="Times New Roman" w:cs="Times New Roman"/>
          <w:b/>
          <w:bCs/>
          <w:sz w:val="28"/>
          <w:szCs w:val="28"/>
        </w:rPr>
        <w:t>Professional Responsibility</w:t>
      </w:r>
    </w:p>
    <w:p w14:paraId="3A97CF29" w14:textId="43AF6E9F" w:rsidR="00A23D8E" w:rsidRPr="003B1BE0" w:rsidRDefault="00A23D8E" w:rsidP="00A23D8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C57E32">
        <w:rPr>
          <w:rFonts w:ascii="Times New Roman" w:hAnsi="Times New Roman" w:cs="Times New Roman"/>
          <w:b/>
          <w:color w:val="0070C0"/>
          <w:sz w:val="28"/>
          <w:szCs w:val="28"/>
        </w:rPr>
        <w:t>Margaret Brenan Correoso</w:t>
      </w:r>
      <w:r>
        <w:rPr>
          <w:rFonts w:ascii="Times New Roman" w:hAnsi="Times New Roman" w:cs="Times New Roman"/>
          <w:b/>
          <w:color w:val="0070C0"/>
          <w:sz w:val="28"/>
          <w:szCs w:val="28"/>
        </w:rPr>
        <w:t xml:space="preserve"> </w:t>
      </w:r>
    </w:p>
    <w:p w14:paraId="6CF332B5" w14:textId="77777777" w:rsidR="00A23D8E" w:rsidRPr="003B1BE0" w:rsidRDefault="00A23D8E" w:rsidP="00A23D8E">
      <w:pPr>
        <w:pStyle w:val="NoSpacing"/>
        <w:rPr>
          <w:rFonts w:ascii="Times New Roman" w:hAnsi="Times New Roman" w:cs="Times New Roman"/>
          <w:b/>
          <w:color w:val="0070C0"/>
          <w:sz w:val="28"/>
          <w:szCs w:val="28"/>
        </w:rPr>
      </w:pPr>
    </w:p>
    <w:p w14:paraId="48ED294A" w14:textId="77777777" w:rsidR="00A23D8E" w:rsidRDefault="00A23D8E" w:rsidP="00A23D8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30A71F8D" w14:textId="77777777" w:rsidR="00BF7D51" w:rsidRDefault="00BF7D51" w:rsidP="009B4C6F">
      <w:pPr>
        <w:spacing w:after="39"/>
        <w:ind w:left="-5" w:right="3842"/>
        <w:rPr>
          <w:u w:val="single" w:color="000000"/>
        </w:rPr>
      </w:pPr>
    </w:p>
    <w:p w14:paraId="1E4726D4" w14:textId="7084C5DA" w:rsidR="009B4C6F" w:rsidRPr="00BF7D51" w:rsidRDefault="009B4C6F" w:rsidP="009B4C6F">
      <w:pPr>
        <w:spacing w:after="39"/>
        <w:ind w:left="-5" w:right="3842"/>
        <w:rPr>
          <w:rFonts w:ascii="Times New Roman" w:hAnsi="Times New Roman" w:cs="Times New Roman"/>
          <w:sz w:val="24"/>
          <w:szCs w:val="24"/>
        </w:rPr>
      </w:pPr>
      <w:r w:rsidRPr="00BF7D51">
        <w:rPr>
          <w:rFonts w:ascii="Times New Roman" w:hAnsi="Times New Roman" w:cs="Times New Roman"/>
          <w:sz w:val="24"/>
          <w:szCs w:val="24"/>
          <w:u w:val="single" w:color="000000"/>
        </w:rPr>
        <w:t>May 25: Introduction and Regulation of Lawyers</w:t>
      </w:r>
      <w:r w:rsidRPr="00BF7D51">
        <w:rPr>
          <w:rFonts w:ascii="Times New Roman" w:hAnsi="Times New Roman" w:cs="Times New Roman"/>
          <w:sz w:val="24"/>
          <w:szCs w:val="24"/>
        </w:rPr>
        <w:t xml:space="preserve"> </w:t>
      </w:r>
      <w:r w:rsidRPr="00BF7D51">
        <w:rPr>
          <w:rFonts w:ascii="Times New Roman" w:hAnsi="Times New Roman" w:cs="Times New Roman"/>
          <w:i/>
          <w:sz w:val="24"/>
          <w:szCs w:val="24"/>
        </w:rPr>
        <w:t xml:space="preserve">Readings </w:t>
      </w:r>
    </w:p>
    <w:p w14:paraId="2AA95AE0" w14:textId="77777777" w:rsidR="009B4C6F" w:rsidRPr="00BF7D51" w:rsidRDefault="009B4C6F" w:rsidP="009B4C6F">
      <w:pPr>
        <w:numPr>
          <w:ilvl w:val="0"/>
          <w:numId w:val="39"/>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Path to Lawyer Well-Being Report Excerpt including cover letter (PDF on Canvas) </w:t>
      </w:r>
    </w:p>
    <w:p w14:paraId="3E0FFE45" w14:textId="77777777" w:rsidR="009B4C6F" w:rsidRPr="00BF7D51" w:rsidRDefault="009B4C6F" w:rsidP="009B4C6F">
      <w:pPr>
        <w:numPr>
          <w:ilvl w:val="0"/>
          <w:numId w:val="39"/>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Text: xxvii-xxxi; 1-55 </w:t>
      </w:r>
    </w:p>
    <w:p w14:paraId="069A6E11" w14:textId="77777777" w:rsidR="009B4C6F" w:rsidRPr="00BF7D51" w:rsidRDefault="009B4C6F" w:rsidP="009B4C6F">
      <w:pPr>
        <w:numPr>
          <w:ilvl w:val="0"/>
          <w:numId w:val="39"/>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Rules: Preamble; Scope note; Rule 8.1; 1.0 </w:t>
      </w:r>
    </w:p>
    <w:p w14:paraId="6D7D4336" w14:textId="77777777" w:rsidR="009B4C6F" w:rsidRPr="00BF7D51" w:rsidRDefault="009B4C6F" w:rsidP="009B4C6F">
      <w:pPr>
        <w:pStyle w:val="Heading2"/>
        <w:ind w:left="-5"/>
        <w:rPr>
          <w:sz w:val="24"/>
          <w:szCs w:val="24"/>
        </w:rPr>
      </w:pPr>
      <w:r w:rsidRPr="00BF7D51">
        <w:rPr>
          <w:sz w:val="24"/>
          <w:szCs w:val="24"/>
        </w:rPr>
        <w:t>Problem</w:t>
      </w:r>
      <w:r w:rsidRPr="00BF7D51">
        <w:rPr>
          <w:color w:val="0000FF"/>
          <w:sz w:val="24"/>
          <w:szCs w:val="24"/>
        </w:rPr>
        <w:t xml:space="preserve">  </w:t>
      </w:r>
    </w:p>
    <w:p w14:paraId="798861EE" w14:textId="77777777" w:rsidR="009B4C6F" w:rsidRPr="00BF7D51" w:rsidRDefault="009B4C6F" w:rsidP="009B4C6F">
      <w:pPr>
        <w:spacing w:after="138"/>
        <w:ind w:left="355"/>
        <w:rPr>
          <w:rFonts w:ascii="Times New Roman" w:hAnsi="Times New Roman" w:cs="Times New Roman"/>
          <w:sz w:val="24"/>
          <w:szCs w:val="24"/>
        </w:rPr>
      </w:pPr>
      <w:r w:rsidRPr="00BF7D51">
        <w:rPr>
          <w:rFonts w:ascii="Times New Roman" w:eastAsia="Segoe UI Symbol" w:hAnsi="Times New Roman" w:cs="Times New Roman"/>
          <w:sz w:val="24"/>
          <w:szCs w:val="24"/>
        </w:rPr>
        <w:t>•</w:t>
      </w:r>
      <w:r w:rsidRPr="00BF7D51">
        <w:rPr>
          <w:rFonts w:ascii="Times New Roman" w:eastAsia="Arial" w:hAnsi="Times New Roman" w:cs="Times New Roman"/>
          <w:sz w:val="24"/>
          <w:szCs w:val="24"/>
        </w:rPr>
        <w:t xml:space="preserve"> </w:t>
      </w:r>
      <w:r w:rsidRPr="00BF7D51">
        <w:rPr>
          <w:rFonts w:ascii="Times New Roman" w:hAnsi="Times New Roman" w:cs="Times New Roman"/>
          <w:sz w:val="24"/>
          <w:szCs w:val="24"/>
        </w:rPr>
        <w:t xml:space="preserve">1-1: Weed  </w:t>
      </w:r>
    </w:p>
    <w:p w14:paraId="0021D649" w14:textId="77777777" w:rsidR="009B4C6F" w:rsidRPr="00BF7D51" w:rsidRDefault="009B4C6F" w:rsidP="009B4C6F">
      <w:pPr>
        <w:spacing w:after="12"/>
        <w:ind w:left="-5"/>
        <w:rPr>
          <w:rFonts w:ascii="Times New Roman" w:hAnsi="Times New Roman" w:cs="Times New Roman"/>
          <w:sz w:val="24"/>
          <w:szCs w:val="24"/>
        </w:rPr>
      </w:pPr>
      <w:r w:rsidRPr="00BF7D51">
        <w:rPr>
          <w:rFonts w:ascii="Times New Roman" w:hAnsi="Times New Roman" w:cs="Times New Roman"/>
          <w:sz w:val="24"/>
          <w:szCs w:val="24"/>
          <w:u w:val="single" w:color="000000"/>
        </w:rPr>
        <w:lastRenderedPageBreak/>
        <w:t>May 26: Lawyer Liability (cont’d)</w:t>
      </w:r>
      <w:r w:rsidRPr="00BF7D51">
        <w:rPr>
          <w:rFonts w:ascii="Times New Roman" w:hAnsi="Times New Roman" w:cs="Times New Roman"/>
          <w:sz w:val="24"/>
          <w:szCs w:val="24"/>
        </w:rPr>
        <w:t xml:space="preserve"> </w:t>
      </w:r>
    </w:p>
    <w:p w14:paraId="2D265482" w14:textId="77777777" w:rsidR="009B4C6F" w:rsidRPr="00BF7D51" w:rsidRDefault="009B4C6F" w:rsidP="009B4C6F">
      <w:pPr>
        <w:pStyle w:val="Heading2"/>
        <w:ind w:left="-5"/>
        <w:rPr>
          <w:sz w:val="24"/>
          <w:szCs w:val="24"/>
        </w:rPr>
      </w:pPr>
      <w:r w:rsidRPr="00BF7D51">
        <w:rPr>
          <w:sz w:val="24"/>
          <w:szCs w:val="24"/>
        </w:rPr>
        <w:t xml:space="preserve">Readings </w:t>
      </w:r>
    </w:p>
    <w:p w14:paraId="3284DC97" w14:textId="77777777" w:rsidR="009B4C6F" w:rsidRPr="00BF7D51" w:rsidRDefault="009B4C6F" w:rsidP="009B4C6F">
      <w:pPr>
        <w:numPr>
          <w:ilvl w:val="0"/>
          <w:numId w:val="40"/>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Text: 59-75 </w:t>
      </w:r>
    </w:p>
    <w:p w14:paraId="2E0F5B28" w14:textId="77777777" w:rsidR="009B4C6F" w:rsidRPr="00BF7D51" w:rsidRDefault="009B4C6F" w:rsidP="009B4C6F">
      <w:pPr>
        <w:numPr>
          <w:ilvl w:val="0"/>
          <w:numId w:val="40"/>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Rules: 8.4; 1.2(d); 1.0(d) </w:t>
      </w:r>
    </w:p>
    <w:p w14:paraId="1E28E041" w14:textId="6CA6C61C" w:rsidR="009B4C6F" w:rsidRDefault="009B4C6F" w:rsidP="009B4C6F">
      <w:pPr>
        <w:numPr>
          <w:ilvl w:val="0"/>
          <w:numId w:val="40"/>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Review readings for Class 1  </w:t>
      </w:r>
    </w:p>
    <w:p w14:paraId="550B2432" w14:textId="77777777" w:rsidR="00BF7D51" w:rsidRPr="00BF7D51" w:rsidRDefault="00BF7D51" w:rsidP="00BF7D51">
      <w:pPr>
        <w:spacing w:after="7" w:line="248" w:lineRule="auto"/>
        <w:ind w:left="705"/>
        <w:rPr>
          <w:rFonts w:ascii="Times New Roman" w:hAnsi="Times New Roman" w:cs="Times New Roman"/>
          <w:sz w:val="24"/>
          <w:szCs w:val="24"/>
        </w:rPr>
      </w:pPr>
    </w:p>
    <w:p w14:paraId="212FE579" w14:textId="77777777" w:rsidR="009B4C6F" w:rsidRPr="00BF7D51" w:rsidRDefault="009B4C6F" w:rsidP="009B4C6F">
      <w:pPr>
        <w:spacing w:after="32"/>
        <w:ind w:left="-5"/>
        <w:rPr>
          <w:rFonts w:ascii="Times New Roman" w:hAnsi="Times New Roman" w:cs="Times New Roman"/>
          <w:sz w:val="24"/>
          <w:szCs w:val="24"/>
        </w:rPr>
      </w:pPr>
      <w:r w:rsidRPr="00BF7D51">
        <w:rPr>
          <w:rFonts w:ascii="Times New Roman" w:hAnsi="Times New Roman" w:cs="Times New Roman"/>
          <w:i/>
          <w:sz w:val="24"/>
          <w:szCs w:val="24"/>
        </w:rPr>
        <w:t xml:space="preserve">Problem </w:t>
      </w:r>
    </w:p>
    <w:p w14:paraId="45830DDA" w14:textId="0FB5491C" w:rsidR="009B4C6F" w:rsidRDefault="009B4C6F" w:rsidP="009B4C6F">
      <w:pPr>
        <w:numPr>
          <w:ilvl w:val="0"/>
          <w:numId w:val="40"/>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2-1: The Dying Mother </w:t>
      </w:r>
    </w:p>
    <w:p w14:paraId="38C27C55" w14:textId="77777777" w:rsidR="00BF7D51" w:rsidRPr="00BF7D51" w:rsidRDefault="00BF7D51" w:rsidP="00BF7D51">
      <w:pPr>
        <w:spacing w:after="7" w:line="248" w:lineRule="auto"/>
        <w:ind w:left="705"/>
        <w:rPr>
          <w:rFonts w:ascii="Times New Roman" w:hAnsi="Times New Roman" w:cs="Times New Roman"/>
          <w:sz w:val="24"/>
          <w:szCs w:val="24"/>
        </w:rPr>
      </w:pPr>
    </w:p>
    <w:p w14:paraId="4FB73531" w14:textId="77777777" w:rsidR="009B4C6F" w:rsidRPr="00BF7D51" w:rsidRDefault="009B4C6F" w:rsidP="009B4C6F">
      <w:pPr>
        <w:pStyle w:val="Heading2"/>
        <w:ind w:left="-5"/>
        <w:rPr>
          <w:sz w:val="24"/>
          <w:szCs w:val="24"/>
        </w:rPr>
      </w:pPr>
      <w:r w:rsidRPr="00BF7D51">
        <w:rPr>
          <w:sz w:val="24"/>
          <w:szCs w:val="24"/>
        </w:rPr>
        <w:t xml:space="preserve">Other </w:t>
      </w:r>
    </w:p>
    <w:p w14:paraId="42808034" w14:textId="77777777" w:rsidR="009B4C6F" w:rsidRPr="00BF7D51" w:rsidRDefault="009B4C6F" w:rsidP="009B4C6F">
      <w:pPr>
        <w:numPr>
          <w:ilvl w:val="0"/>
          <w:numId w:val="41"/>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Familiarize yourself with the course Canvas page </w:t>
      </w:r>
    </w:p>
    <w:p w14:paraId="56C317D7" w14:textId="77777777" w:rsidR="009B4C6F" w:rsidRPr="00BF7D51" w:rsidRDefault="009B4C6F" w:rsidP="009B4C6F">
      <w:pPr>
        <w:numPr>
          <w:ilvl w:val="0"/>
          <w:numId w:val="41"/>
        </w:numPr>
        <w:spacing w:after="7" w:line="248" w:lineRule="auto"/>
        <w:ind w:hanging="360"/>
        <w:rPr>
          <w:rFonts w:ascii="Times New Roman" w:hAnsi="Times New Roman" w:cs="Times New Roman"/>
          <w:sz w:val="24"/>
          <w:szCs w:val="24"/>
        </w:rPr>
      </w:pPr>
      <w:r w:rsidRPr="00BF7D51">
        <w:rPr>
          <w:rFonts w:ascii="Times New Roman" w:hAnsi="Times New Roman" w:cs="Times New Roman"/>
          <w:sz w:val="24"/>
          <w:szCs w:val="24"/>
        </w:rPr>
        <w:t xml:space="preserve">Read pages 1 through 4 of the Syllabus, including all footnotes; familiarize yourself with the remainder of the syllabus; enter significant dates into your calendar </w:t>
      </w:r>
    </w:p>
    <w:p w14:paraId="157681DA" w14:textId="77777777" w:rsidR="009B4C6F" w:rsidRPr="00BF7D51" w:rsidRDefault="009B4C6F" w:rsidP="009B4C6F">
      <w:pPr>
        <w:ind w:left="730"/>
        <w:rPr>
          <w:rFonts w:ascii="Times New Roman" w:hAnsi="Times New Roman" w:cs="Times New Roman"/>
          <w:sz w:val="24"/>
          <w:szCs w:val="24"/>
        </w:rPr>
      </w:pPr>
      <w:r w:rsidRPr="00BF7D51">
        <w:rPr>
          <w:rFonts w:ascii="Times New Roman" w:hAnsi="Times New Roman" w:cs="Times New Roman"/>
          <w:sz w:val="24"/>
          <w:szCs w:val="24"/>
        </w:rPr>
        <w:t>“</w:t>
      </w:r>
      <w:r w:rsidRPr="00BF7D51">
        <w:rPr>
          <w:rFonts w:ascii="Times New Roman" w:hAnsi="Times New Roman" w:cs="Times New Roman"/>
          <w:b/>
          <w:sz w:val="24"/>
          <w:szCs w:val="24"/>
        </w:rPr>
        <w:t>10 + 10</w:t>
      </w:r>
      <w:r w:rsidRPr="00BF7D51">
        <w:rPr>
          <w:rFonts w:ascii="Times New Roman" w:hAnsi="Times New Roman" w:cs="Times New Roman"/>
          <w:sz w:val="24"/>
          <w:szCs w:val="24"/>
        </w:rPr>
        <w:t xml:space="preserve"> exercise”: take 10 minutes to research the difference between a “fixed” mindset and a “growth” mindset.  After you select a source, take 10 additional minutes to learn from your source.  Develop a </w:t>
      </w:r>
      <w:r w:rsidRPr="00BF7D51">
        <w:rPr>
          <w:rFonts w:ascii="Times New Roman" w:hAnsi="Times New Roman" w:cs="Times New Roman"/>
          <w:b/>
          <w:sz w:val="24"/>
          <w:szCs w:val="24"/>
        </w:rPr>
        <w:t>basic</w:t>
      </w:r>
      <w:r w:rsidRPr="00BF7D51">
        <w:rPr>
          <w:rFonts w:ascii="Times New Roman" w:hAnsi="Times New Roman" w:cs="Times New Roman"/>
          <w:sz w:val="24"/>
          <w:szCs w:val="24"/>
        </w:rPr>
        <w:t xml:space="preserve"> understanding of the difference between the two mindsets.  Be ready to discuss this exercise in class on June 1. </w:t>
      </w:r>
    </w:p>
    <w:p w14:paraId="64CDE656" w14:textId="4F82A85F" w:rsidR="001E4F7E" w:rsidRPr="00BF7D51"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AA177ED">
          <v:rect id="_x0000_i1050" style="width:472.5pt;height:1.25pt" o:hralign="center" o:hrstd="t" o:hrnoshade="t" o:hr="t" fillcolor="#0070c0" stroked="f"/>
        </w:pict>
      </w:r>
    </w:p>
    <w:p w14:paraId="03A8E3E6" w14:textId="0F866440" w:rsidR="001E4F7E" w:rsidRDefault="001E4F7E" w:rsidP="001E4F7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sidR="00083BCD">
        <w:rPr>
          <w:rFonts w:ascii="Times New Roman" w:hAnsi="Times New Roman" w:cs="Times New Roman"/>
          <w:b/>
          <w:bCs/>
          <w:sz w:val="28"/>
          <w:szCs w:val="28"/>
        </w:rPr>
        <w:t>6798 RVCC - ALR</w:t>
      </w:r>
      <w:r w:rsidRPr="00C57E32">
        <w:rPr>
          <w:rFonts w:ascii="Times New Roman" w:hAnsi="Times New Roman" w:cs="Times New Roman"/>
          <w:b/>
          <w:bCs/>
          <w:sz w:val="28"/>
          <w:szCs w:val="28"/>
        </w:rPr>
        <w:t xml:space="preserve"> </w:t>
      </w:r>
    </w:p>
    <w:p w14:paraId="013B9D17" w14:textId="77777777" w:rsidR="001E4F7E" w:rsidRPr="003B1BE0" w:rsidRDefault="001E4F7E" w:rsidP="001E4F7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Pr>
          <w:rFonts w:ascii="Times New Roman" w:hAnsi="Times New Roman" w:cs="Times New Roman"/>
          <w:b/>
          <w:color w:val="0070C0"/>
          <w:sz w:val="28"/>
          <w:szCs w:val="28"/>
        </w:rPr>
        <w:t xml:space="preserve">Ana Toft Nielsen  </w:t>
      </w:r>
    </w:p>
    <w:p w14:paraId="6706271D" w14:textId="77777777" w:rsidR="001E4F7E" w:rsidRPr="003B1BE0" w:rsidRDefault="001E4F7E" w:rsidP="001E4F7E">
      <w:pPr>
        <w:pStyle w:val="NoSpacing"/>
        <w:rPr>
          <w:rFonts w:ascii="Times New Roman" w:hAnsi="Times New Roman" w:cs="Times New Roman"/>
          <w:b/>
          <w:color w:val="0070C0"/>
          <w:sz w:val="28"/>
          <w:szCs w:val="28"/>
        </w:rPr>
      </w:pPr>
    </w:p>
    <w:p w14:paraId="7217605F" w14:textId="67D2C540" w:rsidR="001E4F7E" w:rsidRDefault="001E4F7E" w:rsidP="001E4F7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1BE6295B" w14:textId="77777777" w:rsidR="00BF7D51" w:rsidRDefault="00BF7D51" w:rsidP="001E4F7E">
      <w:pPr>
        <w:spacing w:after="0" w:line="240" w:lineRule="auto"/>
        <w:rPr>
          <w:rFonts w:ascii="Times New Roman" w:hAnsi="Times New Roman" w:cs="Times New Roman"/>
          <w:b/>
          <w:color w:val="0070C0"/>
          <w:sz w:val="28"/>
          <w:szCs w:val="28"/>
        </w:rPr>
      </w:pPr>
    </w:p>
    <w:p w14:paraId="1014432A" w14:textId="6B43E3A9" w:rsidR="00083BCD" w:rsidRPr="00BF7D51" w:rsidRDefault="00083BCD" w:rsidP="00BF7D51">
      <w:pPr>
        <w:pStyle w:val="xmsonormal"/>
        <w:shd w:val="clear" w:color="auto" w:fill="FFFFFF"/>
        <w:spacing w:before="0" w:beforeAutospacing="0" w:after="0" w:afterAutospacing="0"/>
        <w:ind w:left="1095" w:hanging="360"/>
        <w:rPr>
          <w:color w:val="201F1E"/>
        </w:rPr>
      </w:pPr>
      <w:r>
        <w:rPr>
          <w:rFonts w:ascii="Lato" w:hAnsi="Lato"/>
          <w:color w:val="2D3B45"/>
        </w:rPr>
        <w:t>1</w:t>
      </w:r>
      <w:r w:rsidRPr="00BF7D51">
        <w:rPr>
          <w:color w:val="2D3B45"/>
        </w:rPr>
        <w:t>.      </w:t>
      </w:r>
      <w:r w:rsidRPr="00BF7D51">
        <w:rPr>
          <w:rStyle w:val="Strong"/>
          <w:color w:val="2D3B45"/>
        </w:rPr>
        <w:t>Introduce Yourself</w:t>
      </w:r>
      <w:r w:rsidRPr="00BF7D51">
        <w:rPr>
          <w:color w:val="2D3B45"/>
        </w:rPr>
        <w:t> discussion due Monday</w:t>
      </w:r>
    </w:p>
    <w:p w14:paraId="74615608" w14:textId="77777777" w:rsidR="00083BCD" w:rsidRPr="00BF7D51" w:rsidRDefault="00083BCD" w:rsidP="00BF7D51">
      <w:pPr>
        <w:pStyle w:val="xmsonormal"/>
        <w:shd w:val="clear" w:color="auto" w:fill="FFFFFF"/>
        <w:spacing w:before="0" w:beforeAutospacing="0" w:after="0" w:afterAutospacing="0"/>
        <w:ind w:left="1095" w:hanging="360"/>
        <w:rPr>
          <w:color w:val="201F1E"/>
        </w:rPr>
      </w:pPr>
      <w:r w:rsidRPr="00BF7D51">
        <w:rPr>
          <w:color w:val="2D3B45"/>
        </w:rPr>
        <w:t>2.      </w:t>
      </w:r>
      <w:r w:rsidRPr="00BF7D51">
        <w:rPr>
          <w:rStyle w:val="Strong"/>
          <w:color w:val="2D3B45"/>
        </w:rPr>
        <w:t>Lexis Learn Modules </w:t>
      </w:r>
      <w:r w:rsidRPr="00BF7D51">
        <w:rPr>
          <w:color w:val="2D3B45"/>
        </w:rPr>
        <w:t>(to be completed prior to the class lecture)</w:t>
      </w:r>
    </w:p>
    <w:p w14:paraId="552E5E73" w14:textId="77777777" w:rsidR="00083BCD" w:rsidRPr="00BF7D51" w:rsidRDefault="00083BCD" w:rsidP="00BF7D51">
      <w:pPr>
        <w:pStyle w:val="NormalWeb"/>
        <w:shd w:val="clear" w:color="auto" w:fill="FFFFFF"/>
        <w:spacing w:before="0" w:beforeAutospacing="0" w:after="0" w:afterAutospacing="0"/>
        <w:ind w:left="1095" w:hanging="360"/>
        <w:rPr>
          <w:rFonts w:ascii="Times New Roman" w:hAnsi="Times New Roman" w:cs="Times New Roman"/>
          <w:color w:val="201F1E"/>
        </w:rPr>
      </w:pPr>
      <w:r w:rsidRPr="00BF7D51">
        <w:rPr>
          <w:rFonts w:ascii="Times New Roman" w:hAnsi="Times New Roman" w:cs="Times New Roman"/>
          <w:color w:val="2D3B45"/>
        </w:rPr>
        <w:t>3.      View </w:t>
      </w:r>
      <w:r w:rsidRPr="00BF7D51">
        <w:rPr>
          <w:rStyle w:val="Strong"/>
          <w:rFonts w:ascii="Times New Roman" w:hAnsi="Times New Roman" w:cs="Times New Roman"/>
          <w:color w:val="2D3B45"/>
        </w:rPr>
        <w:t>Lecture: Introduction &amp; The Research Process</w:t>
      </w:r>
      <w:r w:rsidRPr="00BF7D51">
        <w:rPr>
          <w:rFonts w:ascii="Times New Roman" w:hAnsi="Times New Roman" w:cs="Times New Roman"/>
          <w:color w:val="2D3B45"/>
        </w:rPr>
        <w:t> </w:t>
      </w:r>
    </w:p>
    <w:p w14:paraId="6EEA5131" w14:textId="77777777" w:rsidR="00083BCD" w:rsidRPr="00BF7D51" w:rsidRDefault="00083BCD" w:rsidP="00BF7D51">
      <w:pPr>
        <w:pStyle w:val="xmsonormal"/>
        <w:shd w:val="clear" w:color="auto" w:fill="FFFFFF"/>
        <w:spacing w:before="0" w:beforeAutospacing="0" w:after="0" w:afterAutospacing="0"/>
        <w:ind w:left="1095" w:hanging="360"/>
        <w:rPr>
          <w:color w:val="201F1E"/>
        </w:rPr>
      </w:pPr>
      <w:r w:rsidRPr="00BF7D51">
        <w:rPr>
          <w:color w:val="2D3B45"/>
        </w:rPr>
        <w:t>4.      </w:t>
      </w:r>
      <w:r w:rsidRPr="00BF7D51">
        <w:rPr>
          <w:rStyle w:val="Strong"/>
          <w:color w:val="2D3B45"/>
        </w:rPr>
        <w:t>Discussion: Research Strategy</w:t>
      </w:r>
    </w:p>
    <w:p w14:paraId="2E39C8D3" w14:textId="77777777" w:rsidR="00083BCD" w:rsidRPr="00BF7D51" w:rsidRDefault="00083BCD" w:rsidP="00083BCD">
      <w:pPr>
        <w:pStyle w:val="xmsonormal"/>
        <w:shd w:val="clear" w:color="auto" w:fill="FFFFFF"/>
        <w:ind w:left="2190" w:hanging="360"/>
        <w:rPr>
          <w:color w:val="201F1E"/>
        </w:rPr>
      </w:pPr>
      <w:r w:rsidRPr="00BF7D51">
        <w:rPr>
          <w:color w:val="2D3B45"/>
        </w:rPr>
        <w:t>o    Initial post due Friday</w:t>
      </w:r>
    </w:p>
    <w:p w14:paraId="79DA2296" w14:textId="77777777" w:rsidR="00083BCD" w:rsidRPr="00BF7D51" w:rsidRDefault="00083BCD" w:rsidP="00083BCD">
      <w:pPr>
        <w:pStyle w:val="xmsonormal"/>
        <w:shd w:val="clear" w:color="auto" w:fill="FFFFFF"/>
        <w:ind w:left="2190" w:hanging="360"/>
        <w:rPr>
          <w:color w:val="201F1E"/>
        </w:rPr>
      </w:pPr>
      <w:r w:rsidRPr="00BF7D51">
        <w:rPr>
          <w:color w:val="2D3B45"/>
        </w:rPr>
        <w:t>o    Response Post due Sunday</w:t>
      </w:r>
    </w:p>
    <w:p w14:paraId="406DCFD3" w14:textId="77777777" w:rsidR="00083BCD" w:rsidRPr="00BF7D51" w:rsidRDefault="00083BCD" w:rsidP="00083BCD">
      <w:pPr>
        <w:pStyle w:val="NormalWeb"/>
        <w:shd w:val="clear" w:color="auto" w:fill="FFFFFF"/>
        <w:ind w:left="1095" w:hanging="360"/>
        <w:rPr>
          <w:rFonts w:ascii="Times New Roman" w:hAnsi="Times New Roman" w:cs="Times New Roman"/>
          <w:color w:val="201F1E"/>
        </w:rPr>
      </w:pPr>
      <w:r w:rsidRPr="00BF7D51">
        <w:rPr>
          <w:rFonts w:ascii="Times New Roman" w:hAnsi="Times New Roman" w:cs="Times New Roman"/>
          <w:color w:val="2D3B45"/>
        </w:rPr>
        <w:t>5.      </w:t>
      </w:r>
      <w:r w:rsidRPr="00BF7D51">
        <w:rPr>
          <w:rStyle w:val="Strong"/>
          <w:rFonts w:ascii="Times New Roman" w:hAnsi="Times New Roman" w:cs="Times New Roman"/>
          <w:color w:val="2D3B45"/>
        </w:rPr>
        <w:t>Research Strategy Assignment</w:t>
      </w:r>
      <w:r w:rsidRPr="00BF7D51">
        <w:rPr>
          <w:rFonts w:ascii="Times New Roman" w:hAnsi="Times New Roman" w:cs="Times New Roman"/>
          <w:color w:val="2D3B45"/>
        </w:rPr>
        <w:t> due Sunday</w:t>
      </w:r>
    </w:p>
    <w:p w14:paraId="6B220525" w14:textId="5AD169E3" w:rsidR="00A23D8E" w:rsidRDefault="00FD0A85" w:rsidP="00556957">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0CFCF76">
          <v:rect id="_x0000_i1051" style="width:472.5pt;height:1.25pt" o:hralign="center" o:hrstd="t" o:hrnoshade="t" o:hr="t" fillcolor="#0070c0" stroked="f"/>
        </w:pict>
      </w:r>
    </w:p>
    <w:p w14:paraId="04EA9E35" w14:textId="77777777" w:rsidR="004D307C" w:rsidRDefault="004D307C" w:rsidP="00A23D8E">
      <w:pPr>
        <w:pStyle w:val="NoSpacing"/>
        <w:rPr>
          <w:rFonts w:ascii="Times New Roman" w:hAnsi="Times New Roman" w:cs="Times New Roman"/>
          <w:b/>
          <w:bCs/>
          <w:sz w:val="28"/>
          <w:szCs w:val="28"/>
        </w:rPr>
      </w:pPr>
    </w:p>
    <w:p w14:paraId="789A058F" w14:textId="77777777" w:rsidR="004D307C" w:rsidRDefault="004D307C" w:rsidP="00A23D8E">
      <w:pPr>
        <w:pStyle w:val="NoSpacing"/>
        <w:rPr>
          <w:rFonts w:ascii="Times New Roman" w:hAnsi="Times New Roman" w:cs="Times New Roman"/>
          <w:b/>
          <w:bCs/>
          <w:sz w:val="28"/>
          <w:szCs w:val="28"/>
        </w:rPr>
      </w:pPr>
    </w:p>
    <w:p w14:paraId="30B918AF" w14:textId="77777777" w:rsidR="004D307C" w:rsidRDefault="004D307C" w:rsidP="00A23D8E">
      <w:pPr>
        <w:pStyle w:val="NoSpacing"/>
        <w:rPr>
          <w:rFonts w:ascii="Times New Roman" w:hAnsi="Times New Roman" w:cs="Times New Roman"/>
          <w:b/>
          <w:bCs/>
          <w:sz w:val="28"/>
          <w:szCs w:val="28"/>
        </w:rPr>
      </w:pPr>
    </w:p>
    <w:p w14:paraId="11BFBAA1" w14:textId="77777777" w:rsidR="004D307C" w:rsidRDefault="004D307C" w:rsidP="00A23D8E">
      <w:pPr>
        <w:pStyle w:val="NoSpacing"/>
        <w:rPr>
          <w:rFonts w:ascii="Times New Roman" w:hAnsi="Times New Roman" w:cs="Times New Roman"/>
          <w:b/>
          <w:bCs/>
          <w:sz w:val="28"/>
          <w:szCs w:val="28"/>
        </w:rPr>
      </w:pPr>
    </w:p>
    <w:p w14:paraId="30D30FA2" w14:textId="47F4B48F" w:rsidR="00C57E32" w:rsidRDefault="00A23D8E" w:rsidP="00A23D8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lastRenderedPageBreak/>
        <w:t xml:space="preserve">LAW </w:t>
      </w:r>
      <w:r w:rsidR="00C57E32">
        <w:rPr>
          <w:rFonts w:ascii="Times New Roman" w:hAnsi="Times New Roman" w:cs="Times New Roman"/>
          <w:b/>
          <w:bCs/>
          <w:sz w:val="28"/>
          <w:szCs w:val="28"/>
        </w:rPr>
        <w:t>6823 RVCC</w:t>
      </w:r>
      <w:r>
        <w:rPr>
          <w:rFonts w:ascii="Times New Roman" w:hAnsi="Times New Roman" w:cs="Times New Roman"/>
          <w:b/>
          <w:bCs/>
          <w:sz w:val="28"/>
          <w:szCs w:val="28"/>
        </w:rPr>
        <w:t xml:space="preserve"> - </w:t>
      </w:r>
      <w:r w:rsidR="00C57E32" w:rsidRPr="00C57E32">
        <w:rPr>
          <w:rFonts w:ascii="Times New Roman" w:hAnsi="Times New Roman" w:cs="Times New Roman"/>
          <w:b/>
          <w:bCs/>
          <w:sz w:val="28"/>
          <w:szCs w:val="28"/>
        </w:rPr>
        <w:t xml:space="preserve">Law </w:t>
      </w:r>
      <w:proofErr w:type="spellStart"/>
      <w:r w:rsidR="00C57E32" w:rsidRPr="00C57E32">
        <w:rPr>
          <w:rFonts w:ascii="Times New Roman" w:hAnsi="Times New Roman" w:cs="Times New Roman"/>
          <w:b/>
          <w:bCs/>
          <w:sz w:val="28"/>
          <w:szCs w:val="28"/>
        </w:rPr>
        <w:t>Prac</w:t>
      </w:r>
      <w:proofErr w:type="spellEnd"/>
      <w:r w:rsidR="00C57E32" w:rsidRPr="00C57E32">
        <w:rPr>
          <w:rFonts w:ascii="Times New Roman" w:hAnsi="Times New Roman" w:cs="Times New Roman"/>
          <w:b/>
          <w:bCs/>
          <w:sz w:val="28"/>
          <w:szCs w:val="28"/>
        </w:rPr>
        <w:t xml:space="preserve"> Tech </w:t>
      </w:r>
    </w:p>
    <w:p w14:paraId="6880779B" w14:textId="710463DF" w:rsidR="00A23D8E" w:rsidRPr="003B1BE0" w:rsidRDefault="00A23D8E" w:rsidP="00A23D8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C57E32">
        <w:rPr>
          <w:rFonts w:ascii="Times New Roman" w:hAnsi="Times New Roman" w:cs="Times New Roman"/>
          <w:b/>
          <w:color w:val="0070C0"/>
          <w:sz w:val="28"/>
          <w:szCs w:val="28"/>
        </w:rPr>
        <w:t>Ana Toft</w:t>
      </w:r>
      <w:r w:rsidR="00FD6241">
        <w:rPr>
          <w:rFonts w:ascii="Times New Roman" w:hAnsi="Times New Roman" w:cs="Times New Roman"/>
          <w:b/>
          <w:color w:val="0070C0"/>
          <w:sz w:val="28"/>
          <w:szCs w:val="28"/>
        </w:rPr>
        <w:t xml:space="preserve"> N</w:t>
      </w:r>
      <w:r w:rsidR="00C57E32">
        <w:rPr>
          <w:rFonts w:ascii="Times New Roman" w:hAnsi="Times New Roman" w:cs="Times New Roman"/>
          <w:b/>
          <w:color w:val="0070C0"/>
          <w:sz w:val="28"/>
          <w:szCs w:val="28"/>
        </w:rPr>
        <w:t xml:space="preserve">ielsen </w:t>
      </w:r>
      <w:r>
        <w:rPr>
          <w:rFonts w:ascii="Times New Roman" w:hAnsi="Times New Roman" w:cs="Times New Roman"/>
          <w:b/>
          <w:color w:val="0070C0"/>
          <w:sz w:val="28"/>
          <w:szCs w:val="28"/>
        </w:rPr>
        <w:t xml:space="preserve"> </w:t>
      </w:r>
    </w:p>
    <w:p w14:paraId="237955F8" w14:textId="77777777" w:rsidR="00A23D8E" w:rsidRPr="003B1BE0" w:rsidRDefault="00A23D8E" w:rsidP="00A23D8E">
      <w:pPr>
        <w:pStyle w:val="NoSpacing"/>
        <w:rPr>
          <w:rFonts w:ascii="Times New Roman" w:hAnsi="Times New Roman" w:cs="Times New Roman"/>
          <w:b/>
          <w:color w:val="0070C0"/>
          <w:sz w:val="28"/>
          <w:szCs w:val="28"/>
        </w:rPr>
      </w:pPr>
    </w:p>
    <w:p w14:paraId="00E3CAB6" w14:textId="03A05578" w:rsidR="00A23D8E" w:rsidRDefault="00A23D8E" w:rsidP="00A23D8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77A0CD94" w14:textId="77777777" w:rsidR="001E4F7E" w:rsidRDefault="001E4F7E" w:rsidP="00C27E4D">
      <w:pPr>
        <w:pStyle w:val="xmsonormal"/>
        <w:shd w:val="clear" w:color="auto" w:fill="FFFFFF"/>
        <w:rPr>
          <w:rFonts w:ascii="Calibri" w:hAnsi="Calibri"/>
          <w:color w:val="201F1E"/>
        </w:rPr>
      </w:pPr>
      <w:r>
        <w:rPr>
          <w:rFonts w:ascii="Lato" w:hAnsi="Lato"/>
          <w:color w:val="2D3B45"/>
        </w:rPr>
        <w:t>Introduce Yourself Discussion</w:t>
      </w:r>
    </w:p>
    <w:p w14:paraId="6EFBADC9" w14:textId="77777777" w:rsidR="001E4F7E" w:rsidRDefault="001E4F7E" w:rsidP="001E4F7E">
      <w:pPr>
        <w:pStyle w:val="xmsonormal"/>
        <w:shd w:val="clear" w:color="auto" w:fill="FFFFFF"/>
        <w:ind w:left="1095" w:hanging="360"/>
        <w:rPr>
          <w:color w:val="201F1E"/>
        </w:rPr>
      </w:pPr>
      <w:r>
        <w:rPr>
          <w:rFonts w:ascii="Symbol" w:hAnsi="Symbol"/>
          <w:color w:val="2D3B45"/>
          <w:sz w:val="20"/>
          <w:szCs w:val="20"/>
        </w:rPr>
        <w:t>·</w:t>
      </w:r>
      <w:r>
        <w:rPr>
          <w:color w:val="2D3B45"/>
          <w:sz w:val="14"/>
          <w:szCs w:val="14"/>
        </w:rPr>
        <w:t>         </w:t>
      </w:r>
      <w:r>
        <w:rPr>
          <w:rFonts w:ascii="Lato" w:hAnsi="Lato"/>
          <w:color w:val="2D3B45"/>
        </w:rPr>
        <w:t>Professional Development Assignment: Statement of Intent </w:t>
      </w:r>
    </w:p>
    <w:p w14:paraId="4846DE26" w14:textId="77777777" w:rsidR="001E4F7E" w:rsidRDefault="001E4F7E" w:rsidP="001E4F7E">
      <w:pPr>
        <w:pStyle w:val="xmsonormal"/>
        <w:shd w:val="clear" w:color="auto" w:fill="FFFFFF"/>
        <w:ind w:left="1095" w:hanging="360"/>
        <w:rPr>
          <w:color w:val="201F1E"/>
        </w:rPr>
      </w:pPr>
      <w:r>
        <w:rPr>
          <w:rFonts w:ascii="Symbol" w:hAnsi="Symbol"/>
          <w:color w:val="2D3B45"/>
          <w:sz w:val="20"/>
          <w:szCs w:val="20"/>
        </w:rPr>
        <w:t>·</w:t>
      </w:r>
      <w:r>
        <w:rPr>
          <w:color w:val="2D3B45"/>
          <w:sz w:val="14"/>
          <w:szCs w:val="14"/>
        </w:rPr>
        <w:t>         </w:t>
      </w:r>
      <w:r>
        <w:rPr>
          <w:rFonts w:ascii="Lato" w:hAnsi="Lato"/>
          <w:color w:val="2D3B45"/>
        </w:rPr>
        <w:t>Tech Competency - Discussion </w:t>
      </w:r>
    </w:p>
    <w:p w14:paraId="61C52175" w14:textId="77777777" w:rsidR="001E4F7E" w:rsidRDefault="001E4F7E" w:rsidP="001E4F7E">
      <w:pPr>
        <w:pStyle w:val="xmsonormal"/>
        <w:shd w:val="clear" w:color="auto" w:fill="FFFFFF"/>
        <w:ind w:left="1095" w:hanging="360"/>
        <w:rPr>
          <w:color w:val="201F1E"/>
        </w:rPr>
      </w:pPr>
      <w:r>
        <w:rPr>
          <w:rFonts w:ascii="Symbol" w:hAnsi="Symbol"/>
          <w:color w:val="2D3B45"/>
          <w:sz w:val="20"/>
          <w:szCs w:val="20"/>
        </w:rPr>
        <w:t>·</w:t>
      </w:r>
      <w:r>
        <w:rPr>
          <w:color w:val="2D3B45"/>
          <w:sz w:val="14"/>
          <w:szCs w:val="14"/>
        </w:rPr>
        <w:t>         </w:t>
      </w:r>
      <w:r>
        <w:rPr>
          <w:rFonts w:ascii="Lato" w:hAnsi="Lato"/>
          <w:color w:val="2D3B45"/>
        </w:rPr>
        <w:t>Begin Timekeeping Assignment Manual</w:t>
      </w:r>
    </w:p>
    <w:p w14:paraId="62A1748C" w14:textId="77777777" w:rsidR="001E4F7E" w:rsidRDefault="001E4F7E" w:rsidP="001E4F7E">
      <w:pPr>
        <w:pStyle w:val="xmsonormal"/>
        <w:shd w:val="clear" w:color="auto" w:fill="FFFFFF"/>
        <w:ind w:left="1095" w:hanging="360"/>
        <w:rPr>
          <w:color w:val="201F1E"/>
        </w:rPr>
      </w:pPr>
      <w:r>
        <w:rPr>
          <w:rFonts w:ascii="Symbol" w:hAnsi="Symbol"/>
          <w:color w:val="2D3B45"/>
          <w:sz w:val="20"/>
          <w:szCs w:val="20"/>
        </w:rPr>
        <w:t>·</w:t>
      </w:r>
      <w:r>
        <w:rPr>
          <w:color w:val="2D3B45"/>
          <w:sz w:val="14"/>
          <w:szCs w:val="14"/>
        </w:rPr>
        <w:t>         </w:t>
      </w:r>
      <w:r>
        <w:rPr>
          <w:rFonts w:ascii="Lato" w:hAnsi="Lato"/>
          <w:color w:val="2D3B45"/>
        </w:rPr>
        <w:t>Read all three (3) group project instructions and sign-up for Groups.</w:t>
      </w:r>
    </w:p>
    <w:p w14:paraId="6701000A" w14:textId="77777777" w:rsidR="001E4F7E" w:rsidRDefault="001E4F7E" w:rsidP="001E4F7E">
      <w:pPr>
        <w:pStyle w:val="xmsonormal"/>
        <w:shd w:val="clear" w:color="auto" w:fill="FFFFFF"/>
        <w:ind w:left="2190" w:hanging="360"/>
        <w:rPr>
          <w:color w:val="201F1E"/>
        </w:rPr>
      </w:pPr>
      <w:r>
        <w:rPr>
          <w:rFonts w:ascii="Courier New" w:hAnsi="Courier New" w:cs="Courier New"/>
          <w:color w:val="2D3B45"/>
          <w:sz w:val="20"/>
          <w:szCs w:val="20"/>
        </w:rPr>
        <w:t>o</w:t>
      </w:r>
      <w:r>
        <w:rPr>
          <w:color w:val="2D3B45"/>
          <w:sz w:val="14"/>
          <w:szCs w:val="14"/>
        </w:rPr>
        <w:t>    </w:t>
      </w:r>
      <w:r>
        <w:rPr>
          <w:rFonts w:ascii="Lato" w:hAnsi="Lato"/>
          <w:color w:val="2D3B45"/>
        </w:rPr>
        <w:t>Learn </w:t>
      </w:r>
      <w:hyperlink r:id="rId21" w:tgtFrame="_blank" w:tooltip="How to Participate in a Group" w:history="1">
        <w:r>
          <w:rPr>
            <w:rStyle w:val="Hyperlink"/>
            <w:rFonts w:ascii="Lato" w:hAnsi="Lato"/>
            <w:color w:val="3344DD"/>
          </w:rPr>
          <w:t>How to Participate in a Group</w:t>
        </w:r>
      </w:hyperlink>
      <w:r>
        <w:rPr>
          <w:rFonts w:ascii="Lato" w:hAnsi="Lato"/>
          <w:color w:val="2D3B45"/>
        </w:rPr>
        <w:t> and </w:t>
      </w:r>
      <w:hyperlink r:id="rId22" w:tgtFrame="_blank" w:tooltip="Working in Teams" w:history="1">
        <w:r>
          <w:rPr>
            <w:rStyle w:val="Hyperlink"/>
            <w:rFonts w:ascii="Lato" w:hAnsi="Lato"/>
            <w:color w:val="3344DD"/>
          </w:rPr>
          <w:t>Working in Teams</w:t>
        </w:r>
      </w:hyperlink>
      <w:r>
        <w:rPr>
          <w:rFonts w:ascii="Lato" w:hAnsi="Lato"/>
          <w:color w:val="2D3B45"/>
        </w:rPr>
        <w:t> </w:t>
      </w:r>
    </w:p>
    <w:p w14:paraId="51B991D8" w14:textId="0BB82C50" w:rsidR="00A23D8E" w:rsidRDefault="00FD0A85" w:rsidP="00A23D8E">
      <w:pPr>
        <w:spacing w:after="0" w:line="240" w:lineRule="auto"/>
        <w:rPr>
          <w:rFonts w:ascii="Times New Roman" w:hAnsi="Times New Roman" w:cs="Times New Roman"/>
          <w:b/>
          <w:color w:val="0070C0"/>
          <w:sz w:val="28"/>
          <w:szCs w:val="28"/>
        </w:rPr>
      </w:pPr>
      <w:bookmarkStart w:id="3" w:name="_Hlk101517150"/>
      <w:r>
        <w:rPr>
          <w:rFonts w:ascii="Times New Roman" w:eastAsia="Times New Roman" w:hAnsi="Times New Roman" w:cs="Times New Roman"/>
          <w:sz w:val="24"/>
          <w:szCs w:val="24"/>
        </w:rPr>
        <w:pict w14:anchorId="571CECE0">
          <v:rect id="_x0000_i1052" style="width:472.5pt;height:1.25pt" o:hralign="center" o:hrstd="t" o:hrnoshade="t" o:hr="t" fillcolor="#0070c0" stroked="f"/>
        </w:pict>
      </w:r>
      <w:bookmarkEnd w:id="3"/>
    </w:p>
    <w:p w14:paraId="34564738" w14:textId="60B02329" w:rsidR="00C57E32" w:rsidRPr="003B1BE0" w:rsidRDefault="00C57E32" w:rsidP="00C57E32">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D5825">
        <w:rPr>
          <w:rFonts w:ascii="Times New Roman" w:hAnsi="Times New Roman" w:cs="Times New Roman"/>
          <w:b/>
          <w:bCs/>
          <w:sz w:val="28"/>
          <w:szCs w:val="28"/>
        </w:rPr>
        <w:t>943 U01</w:t>
      </w:r>
      <w:r>
        <w:rPr>
          <w:rFonts w:ascii="Times New Roman" w:hAnsi="Times New Roman" w:cs="Times New Roman"/>
          <w:b/>
          <w:bCs/>
          <w:sz w:val="28"/>
          <w:szCs w:val="28"/>
        </w:rPr>
        <w:t xml:space="preserve"> - </w:t>
      </w:r>
      <w:r w:rsidR="005D5825" w:rsidRPr="005D5825">
        <w:rPr>
          <w:rFonts w:ascii="Times New Roman" w:hAnsi="Times New Roman" w:cs="Times New Roman"/>
          <w:b/>
          <w:bCs/>
          <w:sz w:val="28"/>
          <w:szCs w:val="28"/>
        </w:rPr>
        <w:t>Immigration Clinic</w:t>
      </w:r>
    </w:p>
    <w:p w14:paraId="6CF6FB05" w14:textId="03F59594" w:rsidR="00C57E32" w:rsidRPr="003B1BE0" w:rsidRDefault="00C57E32" w:rsidP="00C57E32">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D5825">
        <w:rPr>
          <w:rFonts w:ascii="Times New Roman" w:hAnsi="Times New Roman" w:cs="Times New Roman"/>
          <w:b/>
          <w:color w:val="0070C0"/>
          <w:sz w:val="28"/>
          <w:szCs w:val="28"/>
        </w:rPr>
        <w:t>Juan Gomez</w:t>
      </w:r>
      <w:r>
        <w:rPr>
          <w:rFonts w:ascii="Times New Roman" w:hAnsi="Times New Roman" w:cs="Times New Roman"/>
          <w:b/>
          <w:color w:val="0070C0"/>
          <w:sz w:val="28"/>
          <w:szCs w:val="28"/>
        </w:rPr>
        <w:t xml:space="preserve"> </w:t>
      </w:r>
    </w:p>
    <w:p w14:paraId="5A08DA30" w14:textId="77777777" w:rsidR="00C57E32" w:rsidRPr="003B1BE0" w:rsidRDefault="00C57E32" w:rsidP="00C57E32">
      <w:pPr>
        <w:pStyle w:val="NoSpacing"/>
        <w:rPr>
          <w:rFonts w:ascii="Times New Roman" w:hAnsi="Times New Roman" w:cs="Times New Roman"/>
          <w:b/>
          <w:color w:val="0070C0"/>
          <w:sz w:val="28"/>
          <w:szCs w:val="28"/>
        </w:rPr>
      </w:pPr>
    </w:p>
    <w:p w14:paraId="20A74885" w14:textId="77777777" w:rsidR="00C57E32" w:rsidRDefault="00C57E32" w:rsidP="00C57E32">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30C1532B" w14:textId="21406FB3" w:rsidR="00A23D8E" w:rsidRDefault="00A23D8E" w:rsidP="00C57E32">
      <w:pPr>
        <w:rPr>
          <w:rFonts w:ascii="Times New Roman" w:eastAsia="Times New Roman" w:hAnsi="Times New Roman" w:cs="Times New Roman"/>
          <w:sz w:val="24"/>
          <w:szCs w:val="24"/>
        </w:rPr>
      </w:pPr>
    </w:p>
    <w:p w14:paraId="381F352A" w14:textId="079B39CF" w:rsidR="00301B0E" w:rsidRDefault="00301B0E" w:rsidP="00301B0E">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69057611" w14:textId="77777777" w:rsidR="00C27E4D" w:rsidRPr="00301B0E" w:rsidRDefault="00C27E4D" w:rsidP="00301B0E">
      <w:pPr>
        <w:spacing w:after="0" w:line="240" w:lineRule="auto"/>
        <w:rPr>
          <w:rFonts w:ascii="Times New Roman" w:hAnsi="Times New Roman" w:cs="Times New Roman"/>
          <w:bCs/>
          <w:sz w:val="28"/>
          <w:szCs w:val="28"/>
        </w:rPr>
      </w:pPr>
    </w:p>
    <w:p w14:paraId="213D4B5E" w14:textId="40BB2466" w:rsidR="00C57E32" w:rsidRDefault="00FD0A85" w:rsidP="00C57E32">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412650B">
          <v:rect id="_x0000_i1053" style="width:472.5pt;height:1.25pt" o:hralign="center" o:hrstd="t" o:hrnoshade="t" o:hr="t" fillcolor="#0070c0" stroked="f"/>
        </w:pict>
      </w:r>
    </w:p>
    <w:p w14:paraId="5E007712" w14:textId="04874A9C" w:rsidR="00C57E32" w:rsidRPr="003B1BE0" w:rsidRDefault="00C57E32" w:rsidP="00C57E32">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D5825">
        <w:rPr>
          <w:rFonts w:ascii="Times New Roman" w:hAnsi="Times New Roman" w:cs="Times New Roman"/>
          <w:b/>
          <w:bCs/>
          <w:sz w:val="28"/>
          <w:szCs w:val="28"/>
        </w:rPr>
        <w:t>949 RVCC/U10</w:t>
      </w:r>
      <w:r>
        <w:rPr>
          <w:rFonts w:ascii="Times New Roman" w:hAnsi="Times New Roman" w:cs="Times New Roman"/>
          <w:b/>
          <w:bCs/>
          <w:sz w:val="28"/>
          <w:szCs w:val="28"/>
        </w:rPr>
        <w:t xml:space="preserve"> - </w:t>
      </w:r>
      <w:r w:rsidR="005D5825" w:rsidRPr="005D5825">
        <w:rPr>
          <w:rFonts w:ascii="Times New Roman" w:hAnsi="Times New Roman" w:cs="Times New Roman"/>
          <w:b/>
          <w:bCs/>
          <w:sz w:val="28"/>
          <w:szCs w:val="28"/>
        </w:rPr>
        <w:t>Civil Externship Placement</w:t>
      </w:r>
    </w:p>
    <w:p w14:paraId="52E4E86C" w14:textId="2ADC50CD" w:rsidR="00C57E32" w:rsidRPr="003B1BE0" w:rsidRDefault="00C57E32" w:rsidP="00C57E32">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D5825">
        <w:rPr>
          <w:rFonts w:ascii="Times New Roman" w:hAnsi="Times New Roman" w:cs="Times New Roman"/>
          <w:b/>
          <w:color w:val="0070C0"/>
          <w:sz w:val="28"/>
          <w:szCs w:val="28"/>
        </w:rPr>
        <w:t>Phyllis Kotey</w:t>
      </w:r>
    </w:p>
    <w:p w14:paraId="32B54CE1" w14:textId="77777777" w:rsidR="00C57E32" w:rsidRPr="003B1BE0" w:rsidRDefault="00C57E32" w:rsidP="00C57E32">
      <w:pPr>
        <w:pStyle w:val="NoSpacing"/>
        <w:rPr>
          <w:rFonts w:ascii="Times New Roman" w:hAnsi="Times New Roman" w:cs="Times New Roman"/>
          <w:b/>
          <w:color w:val="0070C0"/>
          <w:sz w:val="28"/>
          <w:szCs w:val="28"/>
        </w:rPr>
      </w:pPr>
    </w:p>
    <w:p w14:paraId="70531ED0" w14:textId="77777777" w:rsidR="00C57E32" w:rsidRDefault="00C57E32" w:rsidP="00C57E32">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3FD809E5" w14:textId="3FD211EA" w:rsidR="00C57E32" w:rsidRDefault="00C57E32" w:rsidP="00C57E32">
      <w:pPr>
        <w:rPr>
          <w:rFonts w:ascii="Times New Roman" w:eastAsia="Times New Roman" w:hAnsi="Times New Roman" w:cs="Times New Roman"/>
          <w:sz w:val="24"/>
          <w:szCs w:val="24"/>
        </w:rPr>
      </w:pPr>
    </w:p>
    <w:p w14:paraId="315120A2" w14:textId="118F490A" w:rsidR="005A528D" w:rsidRDefault="005A528D" w:rsidP="005A528D">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40F1B676" w14:textId="77777777" w:rsidR="00C27E4D" w:rsidRPr="00301B0E" w:rsidRDefault="00C27E4D" w:rsidP="005A528D">
      <w:pPr>
        <w:spacing w:after="0" w:line="240" w:lineRule="auto"/>
        <w:rPr>
          <w:rFonts w:ascii="Times New Roman" w:hAnsi="Times New Roman" w:cs="Times New Roman"/>
          <w:bCs/>
          <w:sz w:val="28"/>
          <w:szCs w:val="28"/>
        </w:rPr>
      </w:pPr>
    </w:p>
    <w:p w14:paraId="268A9496" w14:textId="00001592" w:rsidR="00C57E32" w:rsidRDefault="00FD0A85" w:rsidP="00C57E32">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A9923D3">
          <v:rect id="_x0000_i1054" style="width:472.5pt;height:1.25pt" o:hralign="center" o:hrstd="t" o:hrnoshade="t" o:hr="t" fillcolor="#0070c0" stroked="f"/>
        </w:pict>
      </w:r>
    </w:p>
    <w:p w14:paraId="3EFFF0C8" w14:textId="1A83AF81" w:rsidR="00C57E32" w:rsidRPr="003B1BE0" w:rsidRDefault="00C57E32" w:rsidP="00C57E32">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6</w:t>
      </w:r>
      <w:r w:rsidR="005D5825">
        <w:rPr>
          <w:rFonts w:ascii="Times New Roman" w:hAnsi="Times New Roman" w:cs="Times New Roman"/>
          <w:b/>
          <w:bCs/>
          <w:sz w:val="28"/>
          <w:szCs w:val="28"/>
        </w:rPr>
        <w:t>949 RVCC/U11</w:t>
      </w:r>
      <w:r>
        <w:rPr>
          <w:rFonts w:ascii="Times New Roman" w:hAnsi="Times New Roman" w:cs="Times New Roman"/>
          <w:b/>
          <w:bCs/>
          <w:sz w:val="28"/>
          <w:szCs w:val="28"/>
        </w:rPr>
        <w:t xml:space="preserve"> - </w:t>
      </w:r>
      <w:r w:rsidR="005D5825" w:rsidRPr="005D5825">
        <w:rPr>
          <w:rFonts w:ascii="Times New Roman" w:hAnsi="Times New Roman" w:cs="Times New Roman"/>
          <w:b/>
          <w:bCs/>
          <w:sz w:val="28"/>
          <w:szCs w:val="28"/>
        </w:rPr>
        <w:t>Civil Externship Placement</w:t>
      </w:r>
    </w:p>
    <w:p w14:paraId="7BC4FA66" w14:textId="30C829D5" w:rsidR="00C57E32" w:rsidRPr="003B1BE0" w:rsidRDefault="00C57E32" w:rsidP="00C57E32">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Pr>
          <w:rFonts w:ascii="Times New Roman" w:hAnsi="Times New Roman" w:cs="Times New Roman"/>
          <w:b/>
          <w:color w:val="0070C0"/>
          <w:sz w:val="28"/>
          <w:szCs w:val="28"/>
        </w:rPr>
        <w:t>M</w:t>
      </w:r>
      <w:r w:rsidR="005D5825">
        <w:rPr>
          <w:rFonts w:ascii="Times New Roman" w:hAnsi="Times New Roman" w:cs="Times New Roman"/>
          <w:b/>
          <w:color w:val="0070C0"/>
          <w:sz w:val="28"/>
          <w:szCs w:val="28"/>
        </w:rPr>
        <w:t>ichelle Mason</w:t>
      </w:r>
    </w:p>
    <w:p w14:paraId="4EC721C6" w14:textId="77777777" w:rsidR="00C57E32" w:rsidRPr="003B1BE0" w:rsidRDefault="00C57E32" w:rsidP="00C57E32">
      <w:pPr>
        <w:pStyle w:val="NoSpacing"/>
        <w:rPr>
          <w:rFonts w:ascii="Times New Roman" w:hAnsi="Times New Roman" w:cs="Times New Roman"/>
          <w:b/>
          <w:color w:val="0070C0"/>
          <w:sz w:val="28"/>
          <w:szCs w:val="28"/>
        </w:rPr>
      </w:pPr>
    </w:p>
    <w:p w14:paraId="4867998C" w14:textId="77777777" w:rsidR="00C57E32" w:rsidRDefault="00C57E32" w:rsidP="00C57E32">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75905503" w14:textId="77777777" w:rsidR="005A528D" w:rsidRDefault="005A528D" w:rsidP="005A528D">
      <w:pPr>
        <w:spacing w:after="0" w:line="240" w:lineRule="auto"/>
        <w:rPr>
          <w:rFonts w:ascii="Times New Roman" w:hAnsi="Times New Roman" w:cs="Times New Roman"/>
          <w:bCs/>
          <w:sz w:val="28"/>
          <w:szCs w:val="28"/>
        </w:rPr>
      </w:pPr>
    </w:p>
    <w:p w14:paraId="5FA015CA" w14:textId="13F19EB1" w:rsidR="005A528D" w:rsidRDefault="005A528D" w:rsidP="005A528D">
      <w:pPr>
        <w:spacing w:after="0" w:line="240" w:lineRule="auto"/>
        <w:rPr>
          <w:rFonts w:ascii="Times New Roman" w:hAnsi="Times New Roman" w:cs="Times New Roman"/>
          <w:bCs/>
          <w:sz w:val="28"/>
          <w:szCs w:val="28"/>
        </w:rPr>
      </w:pPr>
      <w:r w:rsidRPr="00301B0E">
        <w:rPr>
          <w:rFonts w:ascii="Times New Roman" w:hAnsi="Times New Roman" w:cs="Times New Roman"/>
          <w:bCs/>
          <w:sz w:val="28"/>
          <w:szCs w:val="28"/>
        </w:rPr>
        <w:t>First week assignment will be emailed directed to students.</w:t>
      </w:r>
    </w:p>
    <w:p w14:paraId="3761AD44" w14:textId="77777777" w:rsidR="00C27E4D" w:rsidRPr="00301B0E" w:rsidRDefault="00C27E4D" w:rsidP="005A528D">
      <w:pPr>
        <w:spacing w:after="0" w:line="240" w:lineRule="auto"/>
        <w:rPr>
          <w:rFonts w:ascii="Times New Roman" w:hAnsi="Times New Roman" w:cs="Times New Roman"/>
          <w:bCs/>
          <w:sz w:val="28"/>
          <w:szCs w:val="28"/>
        </w:rPr>
      </w:pPr>
    </w:p>
    <w:p w14:paraId="749314B4" w14:textId="3F049919" w:rsidR="00C57E32" w:rsidRDefault="00FD0A85" w:rsidP="00C57E3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12FE40B2">
          <v:rect id="_x0000_i1055" style="width:472.5pt;height:1.25pt" o:hralign="center" o:hrstd="t" o:hrnoshade="t" o:hr="t" fillcolor="#0070c0" stroked="f"/>
        </w:pict>
      </w:r>
    </w:p>
    <w:p w14:paraId="4DEBCAEE" w14:textId="1500DB85" w:rsidR="00C57E32" w:rsidRPr="003B1BE0" w:rsidRDefault="00C57E32" w:rsidP="00C57E32">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sidR="005D5825">
        <w:rPr>
          <w:rFonts w:ascii="Times New Roman" w:hAnsi="Times New Roman" w:cs="Times New Roman"/>
          <w:b/>
          <w:bCs/>
          <w:sz w:val="28"/>
          <w:szCs w:val="28"/>
        </w:rPr>
        <w:t>7268 RVCC</w:t>
      </w:r>
      <w:r>
        <w:rPr>
          <w:rFonts w:ascii="Times New Roman" w:hAnsi="Times New Roman" w:cs="Times New Roman"/>
          <w:b/>
          <w:bCs/>
          <w:sz w:val="28"/>
          <w:szCs w:val="28"/>
        </w:rPr>
        <w:t xml:space="preserve"> - </w:t>
      </w:r>
      <w:r w:rsidR="005D5825" w:rsidRPr="005D5825">
        <w:rPr>
          <w:rFonts w:ascii="Times New Roman" w:hAnsi="Times New Roman" w:cs="Times New Roman"/>
          <w:b/>
          <w:bCs/>
          <w:sz w:val="28"/>
          <w:szCs w:val="28"/>
        </w:rPr>
        <w:t xml:space="preserve">Int'l Env </w:t>
      </w:r>
      <w:r w:rsidR="005D5825">
        <w:rPr>
          <w:rFonts w:ascii="Times New Roman" w:hAnsi="Times New Roman" w:cs="Times New Roman"/>
          <w:b/>
          <w:bCs/>
          <w:sz w:val="28"/>
          <w:szCs w:val="28"/>
        </w:rPr>
        <w:t>Law</w:t>
      </w:r>
    </w:p>
    <w:p w14:paraId="69D4F0CA" w14:textId="6E3CA5E0" w:rsidR="00C57E32" w:rsidRPr="003B1BE0" w:rsidRDefault="00C57E32" w:rsidP="00C57E32">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D5825">
        <w:rPr>
          <w:rFonts w:ascii="Times New Roman" w:hAnsi="Times New Roman" w:cs="Times New Roman"/>
          <w:b/>
          <w:color w:val="0070C0"/>
          <w:sz w:val="28"/>
          <w:szCs w:val="28"/>
        </w:rPr>
        <w:t xml:space="preserve">Stella Emery Santana </w:t>
      </w:r>
    </w:p>
    <w:p w14:paraId="2926578A" w14:textId="77777777" w:rsidR="00C57E32" w:rsidRPr="003B1BE0" w:rsidRDefault="00C57E32" w:rsidP="00C57E32">
      <w:pPr>
        <w:pStyle w:val="NoSpacing"/>
        <w:rPr>
          <w:rFonts w:ascii="Times New Roman" w:hAnsi="Times New Roman" w:cs="Times New Roman"/>
          <w:b/>
          <w:color w:val="0070C0"/>
          <w:sz w:val="28"/>
          <w:szCs w:val="28"/>
        </w:rPr>
      </w:pPr>
    </w:p>
    <w:p w14:paraId="3EF92106" w14:textId="77777777" w:rsidR="00C57E32" w:rsidRDefault="00C57E32" w:rsidP="00C57E32">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71E86A77" w14:textId="77777777" w:rsidR="004015EB" w:rsidRDefault="004015EB" w:rsidP="004015EB">
      <w:pPr>
        <w:spacing w:after="0" w:line="240" w:lineRule="auto"/>
        <w:rPr>
          <w:rFonts w:ascii="Times New Roman" w:eastAsia="Times New Roman" w:hAnsi="Times New Roman" w:cs="Times New Roman"/>
          <w:sz w:val="24"/>
          <w:szCs w:val="24"/>
        </w:rPr>
      </w:pPr>
    </w:p>
    <w:p w14:paraId="4765F8A4" w14:textId="4710FDE1" w:rsidR="00C57E32" w:rsidRDefault="00C27E4D" w:rsidP="00401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assignment.</w:t>
      </w:r>
    </w:p>
    <w:p w14:paraId="63649E8D" w14:textId="6BB1FB6A" w:rsidR="00C57E32" w:rsidRDefault="00FD0A85" w:rsidP="00401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E7222E8">
          <v:rect id="_x0000_i1056" style="width:472.5pt;height:1.25pt" o:hralign="center" o:hrstd="t" o:hrnoshade="t" o:hr="t" fillcolor="#0070c0" stroked="f"/>
        </w:pict>
      </w:r>
    </w:p>
    <w:p w14:paraId="00F39CD1" w14:textId="17F02159" w:rsidR="00C57E32" w:rsidRPr="003B1BE0" w:rsidRDefault="00C57E32" w:rsidP="00C57E32">
      <w:pPr>
        <w:pStyle w:val="NoSpacing"/>
        <w:rPr>
          <w:rFonts w:ascii="Times New Roman" w:hAnsi="Times New Roman" w:cs="Times New Roman"/>
          <w:b/>
          <w:bCs/>
          <w:sz w:val="28"/>
          <w:szCs w:val="28"/>
        </w:rPr>
      </w:pPr>
      <w:bookmarkStart w:id="4" w:name="_Hlk101517756"/>
      <w:r w:rsidRPr="003B1BE0">
        <w:rPr>
          <w:rFonts w:ascii="Times New Roman" w:hAnsi="Times New Roman" w:cs="Times New Roman"/>
          <w:b/>
          <w:bCs/>
          <w:sz w:val="28"/>
          <w:szCs w:val="28"/>
        </w:rPr>
        <w:t xml:space="preserve">LAW </w:t>
      </w:r>
      <w:r w:rsidR="005D5825">
        <w:rPr>
          <w:rFonts w:ascii="Times New Roman" w:hAnsi="Times New Roman" w:cs="Times New Roman"/>
          <w:b/>
          <w:bCs/>
          <w:sz w:val="28"/>
          <w:szCs w:val="28"/>
        </w:rPr>
        <w:t>7308 U10</w:t>
      </w:r>
      <w:r>
        <w:rPr>
          <w:rFonts w:ascii="Times New Roman" w:hAnsi="Times New Roman" w:cs="Times New Roman"/>
          <w:b/>
          <w:bCs/>
          <w:sz w:val="28"/>
          <w:szCs w:val="28"/>
        </w:rPr>
        <w:t xml:space="preserve"> - </w:t>
      </w:r>
      <w:r w:rsidR="005D5825" w:rsidRPr="005D5825">
        <w:rPr>
          <w:rFonts w:ascii="Times New Roman" w:hAnsi="Times New Roman" w:cs="Times New Roman"/>
          <w:b/>
          <w:bCs/>
          <w:sz w:val="28"/>
          <w:szCs w:val="28"/>
        </w:rPr>
        <w:t>Complex Litigation</w:t>
      </w:r>
    </w:p>
    <w:p w14:paraId="1CD3A1D2" w14:textId="02B998DC" w:rsidR="00C57E32" w:rsidRPr="003B1BE0" w:rsidRDefault="00C57E32" w:rsidP="00C57E32">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5D5825">
        <w:rPr>
          <w:rFonts w:ascii="Times New Roman" w:hAnsi="Times New Roman" w:cs="Times New Roman"/>
          <w:b/>
          <w:color w:val="0070C0"/>
          <w:sz w:val="28"/>
          <w:szCs w:val="28"/>
        </w:rPr>
        <w:t xml:space="preserve">Rima Mullins </w:t>
      </w:r>
      <w:r>
        <w:rPr>
          <w:rFonts w:ascii="Times New Roman" w:hAnsi="Times New Roman" w:cs="Times New Roman"/>
          <w:b/>
          <w:color w:val="0070C0"/>
          <w:sz w:val="28"/>
          <w:szCs w:val="28"/>
        </w:rPr>
        <w:t xml:space="preserve"> </w:t>
      </w:r>
    </w:p>
    <w:p w14:paraId="7DF3A8FD" w14:textId="77777777" w:rsidR="00C57E32" w:rsidRPr="003B1BE0" w:rsidRDefault="00C57E32" w:rsidP="00C57E32">
      <w:pPr>
        <w:pStyle w:val="NoSpacing"/>
        <w:rPr>
          <w:rFonts w:ascii="Times New Roman" w:hAnsi="Times New Roman" w:cs="Times New Roman"/>
          <w:b/>
          <w:color w:val="0070C0"/>
          <w:sz w:val="28"/>
          <w:szCs w:val="28"/>
        </w:rPr>
      </w:pPr>
    </w:p>
    <w:p w14:paraId="07A6E3FE" w14:textId="77777777" w:rsidR="00C57E32" w:rsidRDefault="00C57E32" w:rsidP="00C57E32">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bookmarkEnd w:id="4"/>
    <w:p w14:paraId="232520A9" w14:textId="77777777" w:rsidR="004015EB" w:rsidRDefault="004015EB" w:rsidP="009B4C6F">
      <w:pPr>
        <w:rPr>
          <w:rFonts w:ascii="Times New Roman" w:hAnsi="Times New Roman" w:cs="Times New Roman"/>
          <w:sz w:val="24"/>
          <w:szCs w:val="24"/>
        </w:rPr>
      </w:pPr>
    </w:p>
    <w:p w14:paraId="69245579" w14:textId="7C494D3D" w:rsidR="009B4C6F" w:rsidRDefault="009B4C6F" w:rsidP="009B4C6F">
      <w:pPr>
        <w:rPr>
          <w:rFonts w:ascii="Times New Roman" w:hAnsi="Times New Roman" w:cs="Times New Roman"/>
          <w:sz w:val="24"/>
          <w:szCs w:val="24"/>
        </w:rPr>
      </w:pPr>
      <w:r>
        <w:rPr>
          <w:rFonts w:ascii="Times New Roman" w:hAnsi="Times New Roman" w:cs="Times New Roman"/>
          <w:sz w:val="24"/>
          <w:szCs w:val="24"/>
        </w:rPr>
        <w:t xml:space="preserve">Textbook: Marcus, Sherman, </w:t>
      </w:r>
      <w:proofErr w:type="spellStart"/>
      <w:r>
        <w:rPr>
          <w:rFonts w:ascii="Times New Roman" w:hAnsi="Times New Roman" w:cs="Times New Roman"/>
          <w:sz w:val="24"/>
          <w:szCs w:val="24"/>
        </w:rPr>
        <w:t>Erichson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Bradt</w:t>
      </w:r>
      <w:proofErr w:type="spellEnd"/>
      <w:r>
        <w:rPr>
          <w:rFonts w:ascii="Times New Roman" w:hAnsi="Times New Roman" w:cs="Times New Roman"/>
          <w:sz w:val="24"/>
          <w:szCs w:val="24"/>
        </w:rPr>
        <w:t>, Complex Litigation: Cases and Materials on Advanced Civil Procedure (7</w:t>
      </w:r>
      <w:r w:rsidRPr="000A60BC">
        <w:rPr>
          <w:rFonts w:ascii="Times New Roman" w:hAnsi="Times New Roman" w:cs="Times New Roman"/>
          <w:sz w:val="24"/>
          <w:szCs w:val="24"/>
          <w:vertAlign w:val="superscript"/>
        </w:rPr>
        <w:t>th</w:t>
      </w:r>
      <w:r>
        <w:rPr>
          <w:rFonts w:ascii="Times New Roman" w:hAnsi="Times New Roman" w:cs="Times New Roman"/>
          <w:sz w:val="24"/>
          <w:szCs w:val="24"/>
        </w:rPr>
        <w:t xml:space="preserve"> ed. 2021). </w:t>
      </w:r>
    </w:p>
    <w:p w14:paraId="31EFE7A9" w14:textId="77777777" w:rsidR="009B4C6F" w:rsidRDefault="009B4C6F" w:rsidP="009B4C6F">
      <w:pPr>
        <w:rPr>
          <w:rFonts w:ascii="Times New Roman" w:hAnsi="Times New Roman" w:cs="Times New Roman"/>
          <w:sz w:val="24"/>
          <w:szCs w:val="24"/>
        </w:rPr>
      </w:pPr>
      <w:r>
        <w:rPr>
          <w:rFonts w:ascii="Times New Roman" w:hAnsi="Times New Roman" w:cs="Times New Roman"/>
          <w:sz w:val="24"/>
          <w:szCs w:val="24"/>
        </w:rPr>
        <w:t xml:space="preserve">First Week Assignment: Due to the block schedule this semester, with class on Monday and Tuesday, students may find it easier to do the weekly reading prior to class on Monday. </w:t>
      </w:r>
    </w:p>
    <w:p w14:paraId="5B971D07" w14:textId="77777777" w:rsidR="009B4C6F" w:rsidRDefault="009B4C6F" w:rsidP="009B4C6F">
      <w:pPr>
        <w:rPr>
          <w:rFonts w:ascii="Times New Roman" w:hAnsi="Times New Roman" w:cs="Times New Roman"/>
          <w:sz w:val="24"/>
          <w:szCs w:val="24"/>
        </w:rPr>
      </w:pPr>
      <w:r>
        <w:rPr>
          <w:rFonts w:ascii="Times New Roman" w:hAnsi="Times New Roman" w:cs="Times New Roman"/>
          <w:sz w:val="24"/>
          <w:szCs w:val="24"/>
        </w:rPr>
        <w:t>May 23: pp. 6-12 (The Role of Procedure in the Private Enforcement Debate), pp. 17-38 (Permissive Party Joinder)</w:t>
      </w:r>
    </w:p>
    <w:p w14:paraId="4F417F31" w14:textId="77777777" w:rsidR="009B4C6F" w:rsidRPr="000A60BC" w:rsidRDefault="009B4C6F" w:rsidP="009B4C6F">
      <w:pPr>
        <w:rPr>
          <w:rFonts w:ascii="Times New Roman" w:hAnsi="Times New Roman" w:cs="Times New Roman"/>
          <w:sz w:val="24"/>
          <w:szCs w:val="24"/>
        </w:rPr>
      </w:pPr>
      <w:r>
        <w:rPr>
          <w:rFonts w:ascii="Times New Roman" w:hAnsi="Times New Roman" w:cs="Times New Roman"/>
          <w:sz w:val="24"/>
          <w:szCs w:val="24"/>
        </w:rPr>
        <w:t>May 24: pp. 38-62 (Compulsory Party Joinder and Intervention)</w:t>
      </w:r>
    </w:p>
    <w:p w14:paraId="4EBC295B" w14:textId="382E6416" w:rsidR="005D5825" w:rsidRDefault="00FD0A85" w:rsidP="005D582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5A62CA1">
          <v:rect id="_x0000_i1057" style="width:472.5pt;height:1.25pt" o:hralign="center" o:hrstd="t" o:hrnoshade="t" o:hr="t" fillcolor="#0070c0" stroked="f"/>
        </w:pict>
      </w:r>
    </w:p>
    <w:p w14:paraId="5BFA6A44" w14:textId="4AD546D4" w:rsidR="005D5825" w:rsidRPr="003B1BE0" w:rsidRDefault="005D5825" w:rsidP="005D5825">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7</w:t>
      </w:r>
      <w:r w:rsidR="002359BA">
        <w:rPr>
          <w:rFonts w:ascii="Times New Roman" w:hAnsi="Times New Roman" w:cs="Times New Roman"/>
          <w:b/>
          <w:bCs/>
          <w:sz w:val="28"/>
          <w:szCs w:val="28"/>
        </w:rPr>
        <w:t>503 U10</w:t>
      </w:r>
      <w:r>
        <w:rPr>
          <w:rFonts w:ascii="Times New Roman" w:hAnsi="Times New Roman" w:cs="Times New Roman"/>
          <w:b/>
          <w:bCs/>
          <w:sz w:val="28"/>
          <w:szCs w:val="28"/>
        </w:rPr>
        <w:t xml:space="preserve"> - </w:t>
      </w:r>
      <w:r w:rsidR="002359BA" w:rsidRPr="002359BA">
        <w:rPr>
          <w:rFonts w:ascii="Times New Roman" w:hAnsi="Times New Roman" w:cs="Times New Roman"/>
          <w:b/>
          <w:bCs/>
          <w:sz w:val="28"/>
          <w:szCs w:val="28"/>
        </w:rPr>
        <w:t>Florida Constitutional Law</w:t>
      </w:r>
    </w:p>
    <w:p w14:paraId="30CB9EA3" w14:textId="4D3AB76A" w:rsidR="005D5825" w:rsidRPr="003B1BE0" w:rsidRDefault="005D5825" w:rsidP="005D5825">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2359BA">
        <w:rPr>
          <w:rFonts w:ascii="Times New Roman" w:hAnsi="Times New Roman" w:cs="Times New Roman"/>
          <w:b/>
          <w:color w:val="0070C0"/>
          <w:sz w:val="28"/>
          <w:szCs w:val="28"/>
        </w:rPr>
        <w:t xml:space="preserve">Joni Coffey </w:t>
      </w:r>
      <w:r>
        <w:rPr>
          <w:rFonts w:ascii="Times New Roman" w:hAnsi="Times New Roman" w:cs="Times New Roman"/>
          <w:b/>
          <w:color w:val="0070C0"/>
          <w:sz w:val="28"/>
          <w:szCs w:val="28"/>
        </w:rPr>
        <w:t xml:space="preserve">  </w:t>
      </w:r>
    </w:p>
    <w:p w14:paraId="0E91B2FA" w14:textId="77777777" w:rsidR="005D5825" w:rsidRPr="003B1BE0" w:rsidRDefault="005D5825" w:rsidP="005D5825">
      <w:pPr>
        <w:pStyle w:val="NoSpacing"/>
        <w:rPr>
          <w:rFonts w:ascii="Times New Roman" w:hAnsi="Times New Roman" w:cs="Times New Roman"/>
          <w:b/>
          <w:color w:val="0070C0"/>
          <w:sz w:val="28"/>
          <w:szCs w:val="28"/>
        </w:rPr>
      </w:pPr>
    </w:p>
    <w:p w14:paraId="068BD98B" w14:textId="77777777" w:rsidR="005D5825" w:rsidRDefault="005D5825" w:rsidP="005D5825">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022656F5" w14:textId="77777777" w:rsidR="004015EB" w:rsidRDefault="004015EB" w:rsidP="004015EB">
      <w:pPr>
        <w:spacing w:after="0" w:line="240" w:lineRule="auto"/>
        <w:ind w:left="720"/>
        <w:rPr>
          <w:rFonts w:ascii="Times New Roman" w:hAnsi="Times New Roman" w:cs="Times New Roman"/>
          <w:sz w:val="24"/>
          <w:szCs w:val="24"/>
        </w:rPr>
      </w:pPr>
    </w:p>
    <w:p w14:paraId="0269F16E" w14:textId="6262C4D7" w:rsidR="004015EB" w:rsidRPr="004015EB" w:rsidRDefault="004015EB" w:rsidP="004015EB">
      <w:pPr>
        <w:spacing w:after="0" w:line="240" w:lineRule="auto"/>
        <w:ind w:left="720"/>
        <w:rPr>
          <w:rFonts w:ascii="Times New Roman" w:hAnsi="Times New Roman" w:cs="Times New Roman"/>
          <w:sz w:val="24"/>
          <w:szCs w:val="24"/>
        </w:rPr>
      </w:pPr>
      <w:r w:rsidRPr="004015EB">
        <w:rPr>
          <w:rFonts w:ascii="Times New Roman" w:hAnsi="Times New Roman" w:cs="Times New Roman"/>
          <w:sz w:val="24"/>
          <w:szCs w:val="24"/>
        </w:rPr>
        <w:t>5/23/22 Introduction to Course and the Florida Constitution; State Constitutions as a Limit on Inherent Power</w:t>
      </w:r>
    </w:p>
    <w:p w14:paraId="355FB026" w14:textId="77777777" w:rsidR="004015EB" w:rsidRPr="004015EB" w:rsidRDefault="004015EB" w:rsidP="004015EB">
      <w:pPr>
        <w:numPr>
          <w:ilvl w:val="0"/>
          <w:numId w:val="43"/>
        </w:numPr>
        <w:spacing w:after="0" w:line="240" w:lineRule="auto"/>
        <w:rPr>
          <w:rFonts w:ascii="Times New Roman" w:hAnsi="Times New Roman" w:cs="Times New Roman"/>
          <w:sz w:val="24"/>
          <w:szCs w:val="24"/>
        </w:rPr>
      </w:pPr>
      <w:r w:rsidRPr="004015EB">
        <w:rPr>
          <w:rFonts w:ascii="Times New Roman" w:hAnsi="Times New Roman" w:cs="Times New Roman"/>
          <w:sz w:val="24"/>
          <w:szCs w:val="24"/>
        </w:rPr>
        <w:t>Fla. Constitution: Article I section 1</w:t>
      </w:r>
    </w:p>
    <w:p w14:paraId="32F57B92" w14:textId="77777777" w:rsidR="004015EB" w:rsidRPr="004015EB" w:rsidRDefault="004015EB" w:rsidP="004015EB">
      <w:pPr>
        <w:numPr>
          <w:ilvl w:val="0"/>
          <w:numId w:val="43"/>
        </w:numPr>
        <w:spacing w:after="0" w:line="240" w:lineRule="auto"/>
        <w:rPr>
          <w:rFonts w:ascii="Times New Roman" w:hAnsi="Times New Roman" w:cs="Times New Roman"/>
          <w:sz w:val="24"/>
          <w:szCs w:val="24"/>
        </w:rPr>
      </w:pPr>
      <w:r w:rsidRPr="004015EB">
        <w:rPr>
          <w:rFonts w:ascii="Times New Roman" w:hAnsi="Times New Roman" w:cs="Times New Roman"/>
          <w:sz w:val="24"/>
          <w:szCs w:val="24"/>
        </w:rPr>
        <w:t>Text: pp. 1-11</w:t>
      </w:r>
    </w:p>
    <w:p w14:paraId="0E9271C0" w14:textId="77777777" w:rsidR="004015EB" w:rsidRPr="004015EB" w:rsidRDefault="004015EB" w:rsidP="004015EB">
      <w:pPr>
        <w:rPr>
          <w:rFonts w:ascii="Times New Roman" w:hAnsi="Times New Roman" w:cs="Times New Roman"/>
          <w:sz w:val="24"/>
          <w:szCs w:val="24"/>
        </w:rPr>
      </w:pPr>
    </w:p>
    <w:p w14:paraId="232280D5" w14:textId="77777777" w:rsidR="004015EB" w:rsidRPr="004015EB" w:rsidRDefault="004015EB" w:rsidP="004015EB">
      <w:pPr>
        <w:spacing w:after="0" w:line="240" w:lineRule="auto"/>
        <w:ind w:left="720"/>
        <w:rPr>
          <w:rFonts w:ascii="Times New Roman" w:hAnsi="Times New Roman" w:cs="Times New Roman"/>
          <w:sz w:val="24"/>
          <w:szCs w:val="24"/>
        </w:rPr>
      </w:pPr>
      <w:r w:rsidRPr="004015EB">
        <w:rPr>
          <w:rFonts w:ascii="Times New Roman" w:hAnsi="Times New Roman" w:cs="Times New Roman"/>
          <w:sz w:val="24"/>
          <w:szCs w:val="24"/>
        </w:rPr>
        <w:t>5/24/22 Aids in Interpreting the Florida Constitution; Amending the Constitution</w:t>
      </w:r>
    </w:p>
    <w:p w14:paraId="7DB53A0D" w14:textId="77777777" w:rsidR="004015EB" w:rsidRPr="004015EB" w:rsidRDefault="004015EB" w:rsidP="004015EB">
      <w:pPr>
        <w:numPr>
          <w:ilvl w:val="0"/>
          <w:numId w:val="44"/>
        </w:numPr>
        <w:spacing w:after="0" w:line="240" w:lineRule="auto"/>
        <w:rPr>
          <w:rFonts w:ascii="Times New Roman" w:hAnsi="Times New Roman" w:cs="Times New Roman"/>
          <w:sz w:val="24"/>
          <w:szCs w:val="24"/>
        </w:rPr>
      </w:pPr>
      <w:r w:rsidRPr="004015EB">
        <w:rPr>
          <w:rFonts w:ascii="Times New Roman" w:hAnsi="Times New Roman" w:cs="Times New Roman"/>
          <w:sz w:val="24"/>
          <w:szCs w:val="24"/>
        </w:rPr>
        <w:t>Fla. Constitution: Article I section 1; Article XI</w:t>
      </w:r>
    </w:p>
    <w:p w14:paraId="2C80FA49" w14:textId="77777777" w:rsidR="004015EB" w:rsidRPr="004015EB" w:rsidRDefault="004015EB" w:rsidP="004015EB">
      <w:pPr>
        <w:numPr>
          <w:ilvl w:val="0"/>
          <w:numId w:val="44"/>
        </w:numPr>
        <w:spacing w:after="0" w:line="240" w:lineRule="auto"/>
        <w:rPr>
          <w:rFonts w:ascii="Times New Roman" w:hAnsi="Times New Roman" w:cs="Times New Roman"/>
          <w:sz w:val="24"/>
          <w:szCs w:val="24"/>
        </w:rPr>
      </w:pPr>
      <w:r w:rsidRPr="004015EB">
        <w:rPr>
          <w:rFonts w:ascii="Times New Roman" w:hAnsi="Times New Roman" w:cs="Times New Roman"/>
          <w:i/>
          <w:sz w:val="24"/>
          <w:szCs w:val="24"/>
        </w:rPr>
        <w:t>Bush v. Holmes</w:t>
      </w:r>
      <w:r w:rsidRPr="004015EB">
        <w:rPr>
          <w:rFonts w:ascii="Times New Roman" w:hAnsi="Times New Roman" w:cs="Times New Roman"/>
          <w:sz w:val="24"/>
          <w:szCs w:val="24"/>
        </w:rPr>
        <w:t>, 919 So.2d 392 (Fla. 2006)</w:t>
      </w:r>
    </w:p>
    <w:p w14:paraId="6B0E9C35" w14:textId="77777777" w:rsidR="004015EB" w:rsidRPr="004015EB" w:rsidRDefault="004015EB" w:rsidP="004015EB">
      <w:pPr>
        <w:numPr>
          <w:ilvl w:val="0"/>
          <w:numId w:val="44"/>
        </w:numPr>
        <w:spacing w:after="0" w:line="240" w:lineRule="auto"/>
        <w:rPr>
          <w:rFonts w:ascii="Times New Roman" w:hAnsi="Times New Roman" w:cs="Times New Roman"/>
          <w:sz w:val="24"/>
          <w:szCs w:val="24"/>
        </w:rPr>
      </w:pPr>
      <w:r w:rsidRPr="004015EB">
        <w:rPr>
          <w:rFonts w:ascii="Times New Roman" w:hAnsi="Times New Roman" w:cs="Times New Roman"/>
          <w:i/>
          <w:sz w:val="24"/>
          <w:szCs w:val="24"/>
        </w:rPr>
        <w:t xml:space="preserve">In re Advisory Opinion to </w:t>
      </w:r>
      <w:proofErr w:type="spellStart"/>
      <w:r w:rsidRPr="004015EB">
        <w:rPr>
          <w:rFonts w:ascii="Times New Roman" w:hAnsi="Times New Roman" w:cs="Times New Roman"/>
          <w:i/>
          <w:sz w:val="24"/>
          <w:szCs w:val="24"/>
        </w:rPr>
        <w:t>Att’y</w:t>
      </w:r>
      <w:proofErr w:type="spellEnd"/>
      <w:r w:rsidRPr="004015EB">
        <w:rPr>
          <w:rFonts w:ascii="Times New Roman" w:hAnsi="Times New Roman" w:cs="Times New Roman"/>
          <w:i/>
          <w:sz w:val="24"/>
          <w:szCs w:val="24"/>
        </w:rPr>
        <w:t xml:space="preserve"> Gen. re Limiting Cruel and Inhumane Confinement of Pigs During Pregnancy, </w:t>
      </w:r>
      <w:r w:rsidRPr="004015EB">
        <w:rPr>
          <w:rFonts w:ascii="Times New Roman" w:hAnsi="Times New Roman" w:cs="Times New Roman"/>
          <w:iCs/>
          <w:sz w:val="24"/>
          <w:szCs w:val="24"/>
        </w:rPr>
        <w:t>815 So.2d 597 (Fla. 2002)</w:t>
      </w:r>
    </w:p>
    <w:p w14:paraId="2A8B875B" w14:textId="77777777" w:rsidR="004015EB" w:rsidRPr="004015EB" w:rsidRDefault="004015EB" w:rsidP="004015EB">
      <w:pPr>
        <w:rPr>
          <w:rFonts w:ascii="Arial" w:hAnsi="Arial" w:cs="Arial"/>
          <w:sz w:val="20"/>
          <w:szCs w:val="20"/>
        </w:rPr>
      </w:pPr>
    </w:p>
    <w:p w14:paraId="5A621893" w14:textId="76A8A58E" w:rsidR="005D5825" w:rsidRDefault="00FD0A85" w:rsidP="005D582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6041BBB">
          <v:rect id="_x0000_i1058" style="width:472.5pt;height:1.25pt" o:hralign="center" o:hrstd="t" o:hrnoshade="t" o:hr="t" fillcolor="#0070c0" stroked="f"/>
        </w:pict>
      </w:r>
    </w:p>
    <w:p w14:paraId="62355442" w14:textId="11046A5E" w:rsidR="005D5825" w:rsidRPr="003B1BE0" w:rsidRDefault="005D5825" w:rsidP="005D5825">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lastRenderedPageBreak/>
        <w:t xml:space="preserve">LAW </w:t>
      </w:r>
      <w:r>
        <w:rPr>
          <w:rFonts w:ascii="Times New Roman" w:hAnsi="Times New Roman" w:cs="Times New Roman"/>
          <w:b/>
          <w:bCs/>
          <w:sz w:val="28"/>
          <w:szCs w:val="28"/>
        </w:rPr>
        <w:t>7</w:t>
      </w:r>
      <w:r w:rsidR="003207EE">
        <w:rPr>
          <w:rFonts w:ascii="Times New Roman" w:hAnsi="Times New Roman" w:cs="Times New Roman"/>
          <w:b/>
          <w:bCs/>
          <w:sz w:val="28"/>
          <w:szCs w:val="28"/>
        </w:rPr>
        <w:t>930 EA</w:t>
      </w:r>
      <w:r>
        <w:rPr>
          <w:rFonts w:ascii="Times New Roman" w:hAnsi="Times New Roman" w:cs="Times New Roman"/>
          <w:b/>
          <w:bCs/>
          <w:sz w:val="28"/>
          <w:szCs w:val="28"/>
        </w:rPr>
        <w:t xml:space="preserve"> - </w:t>
      </w:r>
      <w:r w:rsidR="002359BA" w:rsidRPr="002359BA">
        <w:rPr>
          <w:rFonts w:ascii="Times New Roman" w:hAnsi="Times New Roman" w:cs="Times New Roman"/>
          <w:b/>
          <w:bCs/>
          <w:sz w:val="28"/>
          <w:szCs w:val="28"/>
        </w:rPr>
        <w:t>Special Topics</w:t>
      </w:r>
    </w:p>
    <w:p w14:paraId="32EE4C75" w14:textId="2F0C6A92" w:rsidR="005D5825" w:rsidRPr="003B1BE0" w:rsidRDefault="005D5825" w:rsidP="005D5825">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3207EE">
        <w:rPr>
          <w:rFonts w:ascii="Times New Roman" w:hAnsi="Times New Roman" w:cs="Times New Roman"/>
          <w:b/>
          <w:color w:val="0070C0"/>
          <w:sz w:val="28"/>
          <w:szCs w:val="28"/>
        </w:rPr>
        <w:t xml:space="preserve">Antony Page </w:t>
      </w:r>
      <w:r>
        <w:rPr>
          <w:rFonts w:ascii="Times New Roman" w:hAnsi="Times New Roman" w:cs="Times New Roman"/>
          <w:b/>
          <w:color w:val="0070C0"/>
          <w:sz w:val="28"/>
          <w:szCs w:val="28"/>
        </w:rPr>
        <w:t xml:space="preserve">  </w:t>
      </w:r>
    </w:p>
    <w:p w14:paraId="7AF7EE3B" w14:textId="77777777" w:rsidR="005D5825" w:rsidRPr="003B1BE0" w:rsidRDefault="005D5825" w:rsidP="005D5825">
      <w:pPr>
        <w:pStyle w:val="NoSpacing"/>
        <w:rPr>
          <w:rFonts w:ascii="Times New Roman" w:hAnsi="Times New Roman" w:cs="Times New Roman"/>
          <w:b/>
          <w:color w:val="0070C0"/>
          <w:sz w:val="28"/>
          <w:szCs w:val="28"/>
        </w:rPr>
      </w:pPr>
    </w:p>
    <w:p w14:paraId="147B4373" w14:textId="77777777" w:rsidR="005D5825" w:rsidRDefault="005D5825" w:rsidP="005D5825">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6F210E7A" w14:textId="5AF357A7" w:rsidR="005D5825" w:rsidRDefault="005D5825" w:rsidP="005D5825">
      <w:pPr>
        <w:rPr>
          <w:rFonts w:ascii="Times New Roman" w:eastAsia="Times New Roman" w:hAnsi="Times New Roman" w:cs="Times New Roman"/>
          <w:sz w:val="24"/>
          <w:szCs w:val="24"/>
        </w:rPr>
      </w:pPr>
    </w:p>
    <w:p w14:paraId="792D7797" w14:textId="62A2CF9E" w:rsidR="005D5825" w:rsidRDefault="00B411E6" w:rsidP="005D5825">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notified directly.</w:t>
      </w:r>
    </w:p>
    <w:p w14:paraId="40F52BDE" w14:textId="513313DB" w:rsidR="005D5825" w:rsidRDefault="00FD0A85" w:rsidP="005D5825">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EE42382">
          <v:rect id="_x0000_i1059" style="width:472.5pt;height:1.25pt" o:hralign="center" o:hrstd="t" o:hrnoshade="t" o:hr="t" fillcolor="#0070c0" stroked="f"/>
        </w:pict>
      </w:r>
    </w:p>
    <w:p w14:paraId="1F900B98" w14:textId="3381B5F4" w:rsidR="005D5825" w:rsidRPr="003B1BE0" w:rsidRDefault="005D5825" w:rsidP="005D5825">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t xml:space="preserve">LAW </w:t>
      </w:r>
      <w:r>
        <w:rPr>
          <w:rFonts w:ascii="Times New Roman" w:hAnsi="Times New Roman" w:cs="Times New Roman"/>
          <w:b/>
          <w:bCs/>
          <w:sz w:val="28"/>
          <w:szCs w:val="28"/>
        </w:rPr>
        <w:t>7</w:t>
      </w:r>
      <w:r w:rsidR="003207EE">
        <w:rPr>
          <w:rFonts w:ascii="Times New Roman" w:hAnsi="Times New Roman" w:cs="Times New Roman"/>
          <w:b/>
          <w:bCs/>
          <w:sz w:val="28"/>
          <w:szCs w:val="28"/>
        </w:rPr>
        <w:t>930 RVCC</w:t>
      </w:r>
      <w:r>
        <w:rPr>
          <w:rFonts w:ascii="Times New Roman" w:hAnsi="Times New Roman" w:cs="Times New Roman"/>
          <w:b/>
          <w:bCs/>
          <w:sz w:val="28"/>
          <w:szCs w:val="28"/>
        </w:rPr>
        <w:t xml:space="preserve"> - </w:t>
      </w:r>
      <w:r w:rsidR="002359BA" w:rsidRPr="002359BA">
        <w:rPr>
          <w:rFonts w:ascii="Times New Roman" w:hAnsi="Times New Roman" w:cs="Times New Roman"/>
          <w:b/>
          <w:bCs/>
          <w:sz w:val="28"/>
          <w:szCs w:val="28"/>
        </w:rPr>
        <w:t>Special Topics</w:t>
      </w:r>
    </w:p>
    <w:p w14:paraId="74198FB8" w14:textId="0462A9CD" w:rsidR="005D5825" w:rsidRPr="003B1BE0" w:rsidRDefault="005D5825" w:rsidP="005D5825">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sidR="003207EE">
        <w:rPr>
          <w:rFonts w:ascii="Times New Roman" w:hAnsi="Times New Roman" w:cs="Times New Roman"/>
          <w:b/>
          <w:color w:val="0070C0"/>
          <w:sz w:val="28"/>
          <w:szCs w:val="28"/>
        </w:rPr>
        <w:t xml:space="preserve">Brian Abramson </w:t>
      </w:r>
      <w:r>
        <w:rPr>
          <w:rFonts w:ascii="Times New Roman" w:hAnsi="Times New Roman" w:cs="Times New Roman"/>
          <w:b/>
          <w:color w:val="0070C0"/>
          <w:sz w:val="28"/>
          <w:szCs w:val="28"/>
        </w:rPr>
        <w:t xml:space="preserve">  </w:t>
      </w:r>
    </w:p>
    <w:p w14:paraId="13AB8D51" w14:textId="77777777" w:rsidR="005D5825" w:rsidRPr="003B1BE0" w:rsidRDefault="005D5825" w:rsidP="005D5825">
      <w:pPr>
        <w:pStyle w:val="NoSpacing"/>
        <w:rPr>
          <w:rFonts w:ascii="Times New Roman" w:hAnsi="Times New Roman" w:cs="Times New Roman"/>
          <w:b/>
          <w:color w:val="0070C0"/>
          <w:sz w:val="28"/>
          <w:szCs w:val="28"/>
        </w:rPr>
      </w:pPr>
    </w:p>
    <w:p w14:paraId="37591F7D" w14:textId="5818C9FB" w:rsidR="005D5825" w:rsidRDefault="005D5825" w:rsidP="005D5825">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4A0977FA" w14:textId="46858D7F" w:rsidR="003207EE" w:rsidRDefault="003207EE" w:rsidP="005D5825">
      <w:pPr>
        <w:spacing w:after="0" w:line="240" w:lineRule="auto"/>
        <w:rPr>
          <w:rFonts w:ascii="Times New Roman" w:hAnsi="Times New Roman" w:cs="Times New Roman"/>
          <w:b/>
          <w:color w:val="0070C0"/>
          <w:sz w:val="28"/>
          <w:szCs w:val="28"/>
        </w:rPr>
      </w:pPr>
    </w:p>
    <w:p w14:paraId="1DA44386" w14:textId="77777777" w:rsidR="009B4C6F" w:rsidRPr="00C27E4D" w:rsidRDefault="009B4C6F" w:rsidP="009B4C6F">
      <w:pPr>
        <w:shd w:val="clear" w:color="auto" w:fill="FFFFFF"/>
        <w:spacing w:before="180" w:after="180"/>
        <w:rPr>
          <w:rFonts w:ascii="Times New Roman" w:hAnsi="Times New Roman" w:cs="Times New Roman"/>
          <w:color w:val="000000"/>
          <w:sz w:val="24"/>
          <w:szCs w:val="24"/>
        </w:rPr>
      </w:pPr>
      <w:r w:rsidRPr="00C27E4D">
        <w:rPr>
          <w:rFonts w:ascii="Times New Roman" w:eastAsia="Times New Roman" w:hAnsi="Times New Roman" w:cs="Times New Roman"/>
          <w:b/>
          <w:bCs/>
          <w:color w:val="2D3B45"/>
          <w:sz w:val="24"/>
          <w:szCs w:val="24"/>
        </w:rPr>
        <w:t>Readings:</w:t>
      </w:r>
      <w:r w:rsidRPr="00C27E4D">
        <w:rPr>
          <w:rFonts w:ascii="Times New Roman" w:eastAsia="Times New Roman" w:hAnsi="Times New Roman" w:cs="Times New Roman"/>
          <w:color w:val="2D3B45"/>
          <w:sz w:val="24"/>
          <w:szCs w:val="24"/>
        </w:rPr>
        <w:t> </w:t>
      </w:r>
    </w:p>
    <w:p w14:paraId="41BF33D6" w14:textId="77777777" w:rsidR="009B4C6F" w:rsidRPr="00C27E4D" w:rsidRDefault="009B4C6F" w:rsidP="009B4C6F">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C27E4D">
        <w:rPr>
          <w:rFonts w:ascii="Times New Roman" w:eastAsia="Times New Roman" w:hAnsi="Times New Roman" w:cs="Times New Roman"/>
          <w:i/>
          <w:iCs/>
          <w:color w:val="2D3B45"/>
          <w:sz w:val="24"/>
          <w:szCs w:val="24"/>
        </w:rPr>
        <w:t>Vaccine, Vaccination, and Immunization Law</w:t>
      </w:r>
      <w:r w:rsidRPr="00C27E4D">
        <w:rPr>
          <w:rFonts w:ascii="Times New Roman" w:eastAsia="Times New Roman" w:hAnsi="Times New Roman" w:cs="Times New Roman"/>
          <w:color w:val="2D3B45"/>
          <w:sz w:val="24"/>
          <w:szCs w:val="24"/>
        </w:rPr>
        <w:t> (Bloomberg/AHLA 2018 [2022 update]; hereinafter </w:t>
      </w:r>
      <w:r w:rsidRPr="00C27E4D">
        <w:rPr>
          <w:rFonts w:ascii="Times New Roman" w:eastAsia="Times New Roman" w:hAnsi="Times New Roman" w:cs="Times New Roman"/>
          <w:i/>
          <w:iCs/>
          <w:color w:val="2D3B45"/>
          <w:sz w:val="24"/>
          <w:szCs w:val="24"/>
        </w:rPr>
        <w:t>VVIL</w:t>
      </w:r>
      <w:r w:rsidRPr="00C27E4D">
        <w:rPr>
          <w:rFonts w:ascii="Times New Roman" w:eastAsia="Times New Roman" w:hAnsi="Times New Roman" w:cs="Times New Roman"/>
          <w:color w:val="2D3B45"/>
          <w:sz w:val="24"/>
          <w:szCs w:val="24"/>
        </w:rPr>
        <w:t>), available electronically via FIU’s subscription to Bloomberg Law:</w:t>
      </w:r>
      <w:r w:rsidRPr="00C27E4D">
        <w:rPr>
          <w:rFonts w:ascii="Times New Roman" w:eastAsia="Times New Roman" w:hAnsi="Times New Roman" w:cs="Times New Roman"/>
          <w:color w:val="2D3B45"/>
          <w:sz w:val="24"/>
          <w:szCs w:val="24"/>
        </w:rPr>
        <w:br/>
      </w:r>
    </w:p>
    <w:p w14:paraId="5F346F82" w14:textId="77777777" w:rsidR="009B4C6F" w:rsidRPr="00C27E4D" w:rsidRDefault="009B4C6F" w:rsidP="009B4C6F">
      <w:pPr>
        <w:numPr>
          <w:ilvl w:val="1"/>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C27E4D">
        <w:rPr>
          <w:rFonts w:ascii="Times New Roman" w:eastAsia="Times New Roman" w:hAnsi="Times New Roman" w:cs="Times New Roman"/>
          <w:i/>
          <w:iCs/>
          <w:color w:val="2D3B45"/>
          <w:sz w:val="24"/>
          <w:szCs w:val="24"/>
        </w:rPr>
        <w:t>VVIL</w:t>
      </w:r>
      <w:r w:rsidRPr="00C27E4D">
        <w:rPr>
          <w:rFonts w:ascii="Times New Roman" w:eastAsia="Times New Roman" w:hAnsi="Times New Roman" w:cs="Times New Roman"/>
          <w:color w:val="2D3B45"/>
          <w:sz w:val="24"/>
          <w:szCs w:val="24"/>
        </w:rPr>
        <w:t> Chapter I: </w:t>
      </w:r>
      <w:proofErr w:type="gramStart"/>
      <w:r w:rsidRPr="00C27E4D">
        <w:rPr>
          <w:rFonts w:ascii="Times New Roman" w:eastAsia="Times New Roman" w:hAnsi="Times New Roman" w:cs="Times New Roman"/>
          <w:i/>
          <w:iCs/>
          <w:color w:val="2D3B45"/>
          <w:sz w:val="24"/>
          <w:szCs w:val="24"/>
        </w:rPr>
        <w:t>Introduction</w:t>
      </w:r>
      <w:r w:rsidRPr="00C27E4D">
        <w:rPr>
          <w:rFonts w:ascii="Times New Roman" w:eastAsia="Times New Roman" w:hAnsi="Times New Roman" w:cs="Times New Roman"/>
          <w:color w:val="2D3B45"/>
          <w:sz w:val="24"/>
          <w:szCs w:val="24"/>
        </w:rPr>
        <w:t>  (</w:t>
      </w:r>
      <w:proofErr w:type="gramEnd"/>
      <w:r w:rsidRPr="00C27E4D">
        <w:rPr>
          <w:rFonts w:ascii="Times New Roman" w:eastAsia="Times New Roman" w:hAnsi="Times New Roman" w:cs="Times New Roman"/>
          <w:color w:val="2D3B45"/>
          <w:sz w:val="24"/>
          <w:szCs w:val="24"/>
        </w:rPr>
        <w:t>read lightly)</w:t>
      </w:r>
    </w:p>
    <w:p w14:paraId="79A6B51A" w14:textId="77777777" w:rsidR="009B4C6F" w:rsidRPr="00C27E4D" w:rsidRDefault="009B4C6F" w:rsidP="009B4C6F">
      <w:pPr>
        <w:numPr>
          <w:ilvl w:val="1"/>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C27E4D">
        <w:rPr>
          <w:rFonts w:ascii="Times New Roman" w:eastAsia="Times New Roman" w:hAnsi="Times New Roman" w:cs="Times New Roman"/>
          <w:i/>
          <w:iCs/>
          <w:color w:val="2D3B45"/>
          <w:sz w:val="24"/>
          <w:szCs w:val="24"/>
        </w:rPr>
        <w:t>VVIL</w:t>
      </w:r>
      <w:r w:rsidRPr="00C27E4D">
        <w:rPr>
          <w:rFonts w:ascii="Times New Roman" w:eastAsia="Times New Roman" w:hAnsi="Times New Roman" w:cs="Times New Roman"/>
          <w:color w:val="2D3B45"/>
          <w:sz w:val="24"/>
          <w:szCs w:val="24"/>
        </w:rPr>
        <w:t> Chapter II: </w:t>
      </w:r>
      <w:r w:rsidRPr="00C27E4D">
        <w:rPr>
          <w:rFonts w:ascii="Times New Roman" w:eastAsia="Times New Roman" w:hAnsi="Times New Roman" w:cs="Times New Roman"/>
          <w:i/>
          <w:iCs/>
          <w:color w:val="2D3B45"/>
          <w:sz w:val="24"/>
          <w:szCs w:val="24"/>
        </w:rPr>
        <w:t>Vaccine Regulation</w:t>
      </w:r>
      <w:r w:rsidRPr="00C27E4D">
        <w:rPr>
          <w:rFonts w:ascii="Times New Roman" w:eastAsia="Times New Roman" w:hAnsi="Times New Roman" w:cs="Times New Roman"/>
          <w:color w:val="2D3B45"/>
          <w:sz w:val="24"/>
          <w:szCs w:val="24"/>
        </w:rPr>
        <w:t>, Part I and Part II, Section A (read lightly) </w:t>
      </w:r>
    </w:p>
    <w:p w14:paraId="0B7E8F59" w14:textId="77777777" w:rsidR="009B4C6F" w:rsidRPr="00C27E4D" w:rsidRDefault="009B4C6F" w:rsidP="009B4C6F">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C27E4D">
        <w:rPr>
          <w:rFonts w:ascii="Times New Roman" w:eastAsia="Times New Roman" w:hAnsi="Times New Roman" w:cs="Times New Roman"/>
          <w:i/>
          <w:iCs/>
          <w:color w:val="2D3B45"/>
          <w:sz w:val="24"/>
          <w:szCs w:val="24"/>
        </w:rPr>
        <w:t>Doe  v.</w:t>
      </w:r>
      <w:proofErr w:type="gramEnd"/>
      <w:r w:rsidRPr="00C27E4D">
        <w:rPr>
          <w:rFonts w:ascii="Times New Roman" w:eastAsia="Times New Roman" w:hAnsi="Times New Roman" w:cs="Times New Roman"/>
          <w:i/>
          <w:iCs/>
          <w:color w:val="2D3B45"/>
          <w:sz w:val="24"/>
          <w:szCs w:val="24"/>
        </w:rPr>
        <w:t xml:space="preserve"> Rumsfeld</w:t>
      </w:r>
      <w:r w:rsidRPr="00C27E4D">
        <w:rPr>
          <w:rFonts w:ascii="Times New Roman" w:eastAsia="Times New Roman" w:hAnsi="Times New Roman" w:cs="Times New Roman"/>
          <w:color w:val="2D3B45"/>
          <w:sz w:val="24"/>
          <w:szCs w:val="24"/>
        </w:rPr>
        <w:t>, 341 F. Supp. 2d 1 (D.D.C. 2004) </w:t>
      </w:r>
    </w:p>
    <w:p w14:paraId="114E0833" w14:textId="77777777" w:rsidR="009B4C6F" w:rsidRPr="00C27E4D" w:rsidRDefault="009B4C6F" w:rsidP="009B4C6F">
      <w:pPr>
        <w:numPr>
          <w:ilvl w:val="0"/>
          <w:numId w:val="38"/>
        </w:numPr>
        <w:shd w:val="clear" w:color="auto" w:fill="FFFFFF"/>
        <w:spacing w:before="180" w:after="180" w:line="240" w:lineRule="auto"/>
        <w:rPr>
          <w:rFonts w:ascii="Times New Roman" w:hAnsi="Times New Roman" w:cs="Times New Roman"/>
          <w:color w:val="000000"/>
          <w:sz w:val="24"/>
          <w:szCs w:val="24"/>
        </w:rPr>
      </w:pPr>
      <w:r w:rsidRPr="00C27E4D">
        <w:rPr>
          <w:rFonts w:ascii="Times New Roman" w:eastAsia="Times New Roman" w:hAnsi="Times New Roman" w:cs="Times New Roman"/>
          <w:i/>
          <w:iCs/>
          <w:color w:val="2D3B45"/>
          <w:sz w:val="24"/>
          <w:szCs w:val="24"/>
        </w:rPr>
        <w:t>Coalition for Mercury-Free Drugs v. Sebelius</w:t>
      </w:r>
      <w:r w:rsidRPr="00C27E4D">
        <w:rPr>
          <w:rFonts w:ascii="Times New Roman" w:eastAsia="Times New Roman" w:hAnsi="Times New Roman" w:cs="Times New Roman"/>
          <w:color w:val="2D3B45"/>
          <w:sz w:val="24"/>
          <w:szCs w:val="24"/>
        </w:rPr>
        <w:t>, 671 F.3d 1275 (D.C. Cir. 2012) </w:t>
      </w:r>
    </w:p>
    <w:p w14:paraId="799D4F36" w14:textId="77777777" w:rsidR="009B4C6F" w:rsidRPr="00C27E4D" w:rsidRDefault="009B4C6F" w:rsidP="009B4C6F">
      <w:pPr>
        <w:numPr>
          <w:ilvl w:val="0"/>
          <w:numId w:val="38"/>
        </w:numPr>
        <w:shd w:val="clear" w:color="auto" w:fill="FFFFFF"/>
        <w:spacing w:after="0" w:line="240" w:lineRule="auto"/>
        <w:rPr>
          <w:rFonts w:ascii="Times New Roman" w:hAnsi="Times New Roman" w:cs="Times New Roman"/>
          <w:color w:val="000000"/>
          <w:sz w:val="24"/>
          <w:szCs w:val="24"/>
        </w:rPr>
      </w:pPr>
      <w:r w:rsidRPr="00C27E4D">
        <w:rPr>
          <w:rFonts w:ascii="Times New Roman" w:eastAsia="Times New Roman" w:hAnsi="Times New Roman" w:cs="Times New Roman"/>
          <w:color w:val="2D3B45"/>
          <w:sz w:val="24"/>
          <w:szCs w:val="24"/>
        </w:rPr>
        <w:t>DOJ Announcement, </w:t>
      </w:r>
      <w:hyperlink r:id="rId23" w:tgtFrame="_blank" w:history="1">
        <w:r w:rsidRPr="00C27E4D">
          <w:rPr>
            <w:rStyle w:val="Hyperlink"/>
            <w:rFonts w:ascii="Times New Roman" w:eastAsia="Times New Roman" w:hAnsi="Times New Roman" w:cs="Times New Roman"/>
            <w:i/>
            <w:iCs/>
            <w:color w:val="3344DD"/>
            <w:sz w:val="24"/>
            <w:szCs w:val="24"/>
          </w:rPr>
          <w:t>Doctor, Clinic Owner and Staff Charged with Falsifying Clinical Trial Data</w:t>
        </w:r>
        <w:r w:rsidRPr="00C27E4D">
          <w:rPr>
            <w:rStyle w:val="Hyperlink"/>
            <w:rFonts w:ascii="Times New Roman" w:eastAsia="Times New Roman" w:hAnsi="Times New Roman" w:cs="Times New Roman"/>
            <w:color w:val="3344DD"/>
            <w:sz w:val="24"/>
            <w:szCs w:val="24"/>
            <w:bdr w:val="none" w:sz="0" w:space="0" w:color="auto" w:frame="1"/>
          </w:rPr>
          <w:t> (Links to an external site.)</w:t>
        </w:r>
      </w:hyperlink>
      <w:r w:rsidRPr="00C27E4D">
        <w:rPr>
          <w:rFonts w:ascii="Times New Roman" w:eastAsia="Times New Roman" w:hAnsi="Times New Roman" w:cs="Times New Roman"/>
          <w:color w:val="2D3B45"/>
          <w:sz w:val="24"/>
          <w:szCs w:val="24"/>
        </w:rPr>
        <w:t> (March 8, 2020) </w:t>
      </w:r>
    </w:p>
    <w:p w14:paraId="22F4BDC9" w14:textId="77777777" w:rsidR="009B4C6F" w:rsidRPr="00C27E4D" w:rsidRDefault="009B4C6F" w:rsidP="009B4C6F">
      <w:pPr>
        <w:numPr>
          <w:ilvl w:val="0"/>
          <w:numId w:val="38"/>
        </w:numPr>
        <w:shd w:val="clear" w:color="auto" w:fill="FFFFFF"/>
        <w:spacing w:before="180" w:after="180" w:line="240" w:lineRule="auto"/>
        <w:rPr>
          <w:rFonts w:ascii="Times New Roman" w:hAnsi="Times New Roman" w:cs="Times New Roman"/>
          <w:color w:val="000000"/>
          <w:sz w:val="24"/>
          <w:szCs w:val="24"/>
        </w:rPr>
      </w:pPr>
      <w:r w:rsidRPr="00C27E4D">
        <w:rPr>
          <w:rFonts w:ascii="Times New Roman" w:eastAsia="Times New Roman" w:hAnsi="Times New Roman" w:cs="Times New Roman"/>
          <w:color w:val="2D3B45"/>
          <w:sz w:val="24"/>
          <w:szCs w:val="24"/>
        </w:rPr>
        <w:t>DOJ Announcement, </w:t>
      </w:r>
      <w:r w:rsidRPr="00C27E4D">
        <w:rPr>
          <w:rFonts w:ascii="Times New Roman" w:eastAsia="Times New Roman" w:hAnsi="Times New Roman" w:cs="Times New Roman"/>
          <w:i/>
          <w:iCs/>
          <w:color w:val="2D3B45"/>
          <w:sz w:val="24"/>
          <w:szCs w:val="24"/>
        </w:rPr>
        <w:t>Department of Justice Enforcement Actions Related to COVID-19</w:t>
      </w:r>
      <w:r w:rsidRPr="00C27E4D">
        <w:rPr>
          <w:rFonts w:ascii="Times New Roman" w:eastAsia="Times New Roman" w:hAnsi="Times New Roman" w:cs="Times New Roman"/>
          <w:color w:val="2D3B45"/>
          <w:sz w:val="24"/>
          <w:szCs w:val="24"/>
        </w:rPr>
        <w:t>, available at </w:t>
      </w:r>
      <w:hyperlink r:id="rId24" w:tgtFrame="_blank" w:history="1">
        <w:r w:rsidRPr="00C27E4D">
          <w:rPr>
            <w:rStyle w:val="Hyperlink"/>
            <w:rFonts w:ascii="Times New Roman" w:eastAsia="Times New Roman" w:hAnsi="Times New Roman" w:cs="Times New Roman"/>
            <w:color w:val="3344DD"/>
            <w:sz w:val="24"/>
            <w:szCs w:val="24"/>
          </w:rPr>
          <w:t>https://en.wikisource.org/wiki/Department_of_Justice_Enforcement_Actions_Related_to_COVID-19</w:t>
        </w:r>
      </w:hyperlink>
      <w:r w:rsidRPr="00C27E4D">
        <w:rPr>
          <w:rFonts w:ascii="Times New Roman" w:eastAsia="Times New Roman" w:hAnsi="Times New Roman" w:cs="Times New Roman"/>
          <w:color w:val="2D3B45"/>
          <w:sz w:val="24"/>
          <w:szCs w:val="24"/>
        </w:rPr>
        <w:t> (March 24, 2020) </w:t>
      </w:r>
    </w:p>
    <w:p w14:paraId="2221828A" w14:textId="77777777" w:rsidR="009B4C6F" w:rsidRPr="00C27E4D" w:rsidRDefault="009B4C6F" w:rsidP="009B4C6F">
      <w:pPr>
        <w:numPr>
          <w:ilvl w:val="0"/>
          <w:numId w:val="38"/>
        </w:numPr>
        <w:shd w:val="clear" w:color="auto" w:fill="FFFFFF"/>
        <w:spacing w:before="180" w:after="180" w:line="240" w:lineRule="auto"/>
        <w:rPr>
          <w:rFonts w:ascii="Times New Roman" w:hAnsi="Times New Roman" w:cs="Times New Roman"/>
          <w:color w:val="000000"/>
          <w:sz w:val="24"/>
          <w:szCs w:val="24"/>
        </w:rPr>
      </w:pPr>
      <w:r w:rsidRPr="00C27E4D">
        <w:rPr>
          <w:rFonts w:ascii="Times New Roman" w:eastAsia="Times New Roman" w:hAnsi="Times New Roman" w:cs="Times New Roman"/>
          <w:color w:val="2D3B45"/>
          <w:sz w:val="24"/>
          <w:szCs w:val="24"/>
        </w:rPr>
        <w:t>DOJ Announcement, </w:t>
      </w:r>
      <w:r w:rsidRPr="00C27E4D">
        <w:rPr>
          <w:rFonts w:ascii="Times New Roman" w:eastAsia="Times New Roman" w:hAnsi="Times New Roman" w:cs="Times New Roman"/>
          <w:i/>
          <w:iCs/>
          <w:color w:val="2D3B45"/>
          <w:sz w:val="24"/>
          <w:szCs w:val="24"/>
        </w:rPr>
        <w:t>Department of Justice Files Its First Enforcement Action Against COVID-19 Fraud</w:t>
      </w:r>
      <w:r w:rsidRPr="00C27E4D">
        <w:rPr>
          <w:rFonts w:ascii="Times New Roman" w:eastAsia="Times New Roman" w:hAnsi="Times New Roman" w:cs="Times New Roman"/>
          <w:color w:val="2D3B45"/>
          <w:sz w:val="24"/>
          <w:szCs w:val="24"/>
        </w:rPr>
        <w:t>, available at</w:t>
      </w:r>
      <w:r w:rsidRPr="00C27E4D">
        <w:rPr>
          <w:rFonts w:ascii="Times New Roman" w:eastAsia="Times New Roman" w:hAnsi="Times New Roman" w:cs="Times New Roman"/>
          <w:i/>
          <w:iCs/>
          <w:color w:val="2D3B45"/>
          <w:sz w:val="24"/>
          <w:szCs w:val="24"/>
        </w:rPr>
        <w:t> </w:t>
      </w:r>
      <w:hyperlink r:id="rId25" w:tgtFrame="_blank" w:history="1">
        <w:r w:rsidRPr="00C27E4D">
          <w:rPr>
            <w:rStyle w:val="Hyperlink"/>
            <w:rFonts w:ascii="Times New Roman" w:eastAsia="Times New Roman" w:hAnsi="Times New Roman" w:cs="Times New Roman"/>
            <w:color w:val="3344DD"/>
            <w:sz w:val="24"/>
            <w:szCs w:val="24"/>
          </w:rPr>
          <w:t>https://www.justice.gov/opa/pr/justice-department-files-its-first-enforcement-action-against-covid-19-fraud</w:t>
        </w:r>
      </w:hyperlink>
      <w:r w:rsidRPr="00C27E4D">
        <w:rPr>
          <w:rFonts w:ascii="Times New Roman" w:eastAsia="Times New Roman" w:hAnsi="Times New Roman" w:cs="Times New Roman"/>
          <w:color w:val="2D3B45"/>
          <w:sz w:val="24"/>
          <w:szCs w:val="24"/>
        </w:rPr>
        <w:t> (March 22, 2020) </w:t>
      </w:r>
    </w:p>
    <w:p w14:paraId="5B77057D" w14:textId="001A6CC6" w:rsidR="003207EE" w:rsidRDefault="003207EE" w:rsidP="005D5825">
      <w:pPr>
        <w:spacing w:after="0" w:line="240" w:lineRule="auto"/>
        <w:rPr>
          <w:rFonts w:ascii="Times New Roman" w:hAnsi="Times New Roman" w:cs="Times New Roman"/>
          <w:b/>
          <w:color w:val="0070C0"/>
          <w:sz w:val="28"/>
          <w:szCs w:val="28"/>
        </w:rPr>
      </w:pPr>
    </w:p>
    <w:p w14:paraId="10CB8BAC" w14:textId="41251438" w:rsidR="003207EE" w:rsidRDefault="00FD0A85" w:rsidP="005D5825">
      <w:pPr>
        <w:spacing w:after="0" w:line="240" w:lineRule="auto"/>
        <w:rPr>
          <w:rFonts w:ascii="Times New Roman" w:hAnsi="Times New Roman" w:cs="Times New Roman"/>
          <w:b/>
          <w:color w:val="0070C0"/>
          <w:sz w:val="28"/>
          <w:szCs w:val="28"/>
        </w:rPr>
      </w:pPr>
      <w:r>
        <w:rPr>
          <w:rFonts w:ascii="Times New Roman" w:eastAsia="Times New Roman" w:hAnsi="Times New Roman" w:cs="Times New Roman"/>
          <w:sz w:val="24"/>
          <w:szCs w:val="24"/>
        </w:rPr>
        <w:pict w14:anchorId="586F4E8B">
          <v:rect id="_x0000_i1060" style="width:472.5pt;height:1.25pt" o:hralign="center" o:hrstd="t" o:hrnoshade="t" o:hr="t" fillcolor="#0070c0" stroked="f"/>
        </w:pict>
      </w:r>
    </w:p>
    <w:p w14:paraId="471E921B" w14:textId="77777777" w:rsidR="00F8544B" w:rsidRDefault="00F8544B" w:rsidP="003207EE">
      <w:pPr>
        <w:pStyle w:val="NoSpacing"/>
        <w:rPr>
          <w:rFonts w:ascii="Times New Roman" w:hAnsi="Times New Roman" w:cs="Times New Roman"/>
          <w:b/>
          <w:bCs/>
          <w:sz w:val="28"/>
          <w:szCs w:val="28"/>
        </w:rPr>
      </w:pPr>
    </w:p>
    <w:p w14:paraId="4A0E7998" w14:textId="77777777" w:rsidR="00F8544B" w:rsidRDefault="00F8544B" w:rsidP="003207EE">
      <w:pPr>
        <w:pStyle w:val="NoSpacing"/>
        <w:rPr>
          <w:rFonts w:ascii="Times New Roman" w:hAnsi="Times New Roman" w:cs="Times New Roman"/>
          <w:b/>
          <w:bCs/>
          <w:sz w:val="28"/>
          <w:szCs w:val="28"/>
        </w:rPr>
      </w:pPr>
    </w:p>
    <w:p w14:paraId="5FB1EB6D" w14:textId="77777777" w:rsidR="00F8544B" w:rsidRDefault="00F8544B" w:rsidP="003207EE">
      <w:pPr>
        <w:pStyle w:val="NoSpacing"/>
        <w:rPr>
          <w:rFonts w:ascii="Times New Roman" w:hAnsi="Times New Roman" w:cs="Times New Roman"/>
          <w:b/>
          <w:bCs/>
          <w:sz w:val="28"/>
          <w:szCs w:val="28"/>
        </w:rPr>
      </w:pPr>
    </w:p>
    <w:p w14:paraId="1DD659DC" w14:textId="77777777" w:rsidR="00F8544B" w:rsidRDefault="00F8544B" w:rsidP="003207EE">
      <w:pPr>
        <w:pStyle w:val="NoSpacing"/>
        <w:rPr>
          <w:rFonts w:ascii="Times New Roman" w:hAnsi="Times New Roman" w:cs="Times New Roman"/>
          <w:b/>
          <w:bCs/>
          <w:sz w:val="28"/>
          <w:szCs w:val="28"/>
        </w:rPr>
      </w:pPr>
    </w:p>
    <w:p w14:paraId="57CB0711" w14:textId="77777777" w:rsidR="00F8544B" w:rsidRDefault="00F8544B" w:rsidP="003207EE">
      <w:pPr>
        <w:pStyle w:val="NoSpacing"/>
        <w:rPr>
          <w:rFonts w:ascii="Times New Roman" w:hAnsi="Times New Roman" w:cs="Times New Roman"/>
          <w:b/>
          <w:bCs/>
          <w:sz w:val="28"/>
          <w:szCs w:val="28"/>
        </w:rPr>
      </w:pPr>
    </w:p>
    <w:p w14:paraId="48288C6A" w14:textId="77777777" w:rsidR="00F8544B" w:rsidRDefault="00F8544B" w:rsidP="003207EE">
      <w:pPr>
        <w:pStyle w:val="NoSpacing"/>
        <w:rPr>
          <w:rFonts w:ascii="Times New Roman" w:hAnsi="Times New Roman" w:cs="Times New Roman"/>
          <w:b/>
          <w:bCs/>
          <w:sz w:val="28"/>
          <w:szCs w:val="28"/>
        </w:rPr>
      </w:pPr>
    </w:p>
    <w:p w14:paraId="469477DC" w14:textId="569F8C0F" w:rsidR="003207EE" w:rsidRPr="003B1BE0" w:rsidRDefault="003207EE" w:rsidP="003207EE">
      <w:pPr>
        <w:pStyle w:val="NoSpacing"/>
        <w:rPr>
          <w:rFonts w:ascii="Times New Roman" w:hAnsi="Times New Roman" w:cs="Times New Roman"/>
          <w:b/>
          <w:bCs/>
          <w:sz w:val="28"/>
          <w:szCs w:val="28"/>
        </w:rPr>
      </w:pPr>
      <w:r w:rsidRPr="003B1BE0">
        <w:rPr>
          <w:rFonts w:ascii="Times New Roman" w:hAnsi="Times New Roman" w:cs="Times New Roman"/>
          <w:b/>
          <w:bCs/>
          <w:sz w:val="28"/>
          <w:szCs w:val="28"/>
        </w:rPr>
        <w:lastRenderedPageBreak/>
        <w:t xml:space="preserve">LAW </w:t>
      </w:r>
      <w:r>
        <w:rPr>
          <w:rFonts w:ascii="Times New Roman" w:hAnsi="Times New Roman" w:cs="Times New Roman"/>
          <w:b/>
          <w:bCs/>
          <w:sz w:val="28"/>
          <w:szCs w:val="28"/>
        </w:rPr>
        <w:t xml:space="preserve">7942 U10 - </w:t>
      </w:r>
      <w:r w:rsidRPr="003207EE">
        <w:rPr>
          <w:rFonts w:ascii="Times New Roman" w:hAnsi="Times New Roman" w:cs="Times New Roman"/>
          <w:b/>
          <w:bCs/>
          <w:sz w:val="28"/>
          <w:szCs w:val="28"/>
        </w:rPr>
        <w:t>Prosecution Inn. Project</w:t>
      </w:r>
    </w:p>
    <w:p w14:paraId="48C71826" w14:textId="45D4E4E4" w:rsidR="003207EE" w:rsidRPr="003B1BE0" w:rsidRDefault="003207EE" w:rsidP="003207EE">
      <w:pPr>
        <w:pStyle w:val="NoSpacing"/>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 xml:space="preserve">Professor </w:t>
      </w:r>
      <w:r>
        <w:rPr>
          <w:rFonts w:ascii="Times New Roman" w:hAnsi="Times New Roman" w:cs="Times New Roman"/>
          <w:b/>
          <w:color w:val="0070C0"/>
          <w:sz w:val="28"/>
          <w:szCs w:val="28"/>
        </w:rPr>
        <w:t xml:space="preserve">Karen Gottlieb   </w:t>
      </w:r>
    </w:p>
    <w:p w14:paraId="18F652DB" w14:textId="77777777" w:rsidR="003207EE" w:rsidRPr="003B1BE0" w:rsidRDefault="003207EE" w:rsidP="003207EE">
      <w:pPr>
        <w:pStyle w:val="NoSpacing"/>
        <w:rPr>
          <w:rFonts w:ascii="Times New Roman" w:hAnsi="Times New Roman" w:cs="Times New Roman"/>
          <w:b/>
          <w:color w:val="0070C0"/>
          <w:sz w:val="28"/>
          <w:szCs w:val="28"/>
        </w:rPr>
      </w:pPr>
    </w:p>
    <w:p w14:paraId="3CD5685C" w14:textId="77777777" w:rsidR="003207EE" w:rsidRDefault="003207EE" w:rsidP="003207EE">
      <w:pPr>
        <w:spacing w:after="0" w:line="240" w:lineRule="auto"/>
        <w:rPr>
          <w:rFonts w:ascii="Times New Roman" w:hAnsi="Times New Roman" w:cs="Times New Roman"/>
          <w:b/>
          <w:color w:val="0070C0"/>
          <w:sz w:val="28"/>
          <w:szCs w:val="28"/>
        </w:rPr>
      </w:pPr>
      <w:r w:rsidRPr="003B1BE0">
        <w:rPr>
          <w:rFonts w:ascii="Times New Roman" w:hAnsi="Times New Roman" w:cs="Times New Roman"/>
          <w:b/>
          <w:color w:val="0070C0"/>
          <w:sz w:val="28"/>
          <w:szCs w:val="28"/>
        </w:rPr>
        <w:t>First Week Assignment</w:t>
      </w:r>
    </w:p>
    <w:p w14:paraId="5C428ADB" w14:textId="7FD5E944" w:rsidR="003207EE" w:rsidRDefault="003207EE" w:rsidP="005D5825">
      <w:pPr>
        <w:spacing w:after="0" w:line="240" w:lineRule="auto"/>
        <w:rPr>
          <w:rFonts w:ascii="Times New Roman" w:hAnsi="Times New Roman" w:cs="Times New Roman"/>
          <w:b/>
          <w:color w:val="0070C0"/>
          <w:sz w:val="28"/>
          <w:szCs w:val="28"/>
        </w:rPr>
      </w:pPr>
    </w:p>
    <w:p w14:paraId="4C62E39E" w14:textId="08C2FF71" w:rsidR="003207EE" w:rsidRDefault="003207EE" w:rsidP="005D5825">
      <w:pPr>
        <w:spacing w:after="0" w:line="240" w:lineRule="auto"/>
        <w:rPr>
          <w:rFonts w:ascii="Times New Roman" w:hAnsi="Times New Roman" w:cs="Times New Roman"/>
          <w:b/>
          <w:color w:val="0070C0"/>
          <w:sz w:val="28"/>
          <w:szCs w:val="28"/>
        </w:rPr>
      </w:pPr>
    </w:p>
    <w:p w14:paraId="32B2DE5C" w14:textId="30C4E73D" w:rsidR="004015EB" w:rsidRDefault="00221661" w:rsidP="004015EB">
      <w:pPr>
        <w:rPr>
          <w:rFonts w:ascii="Times New Roman" w:eastAsia="Times New Roman" w:hAnsi="Times New Roman" w:cs="Times New Roman"/>
          <w:sz w:val="24"/>
          <w:szCs w:val="24"/>
        </w:rPr>
      </w:pPr>
      <w:r w:rsidRPr="00C27E4D">
        <w:rPr>
          <w:rFonts w:ascii="Times New Roman" w:eastAsia="Times New Roman" w:hAnsi="Times New Roman" w:cs="Times New Roman"/>
          <w:sz w:val="24"/>
          <w:szCs w:val="24"/>
        </w:rPr>
        <w:t>Review the attached CIR Guide (including the linked videos), and the CIR Checklist.  Also, the Confidentiality Agreement must be executed by the student and emailed to Shelley Thibodeau, the Director of the Integrity Unit at </w:t>
      </w:r>
      <w:hyperlink r:id="rId26" w:tgtFrame="_blank" w:history="1">
        <w:r w:rsidRPr="00C27E4D">
          <w:rPr>
            <w:rStyle w:val="Hyperlink"/>
            <w:rFonts w:ascii="Times New Roman" w:eastAsia="Times New Roman" w:hAnsi="Times New Roman" w:cs="Times New Roman"/>
            <w:sz w:val="24"/>
            <w:szCs w:val="24"/>
          </w:rPr>
          <w:t>sthibodeau@coj.net</w:t>
        </w:r>
      </w:hyperlink>
      <w:r w:rsidRPr="00C27E4D">
        <w:rPr>
          <w:rFonts w:ascii="Times New Roman" w:eastAsia="Times New Roman" w:hAnsi="Times New Roman" w:cs="Times New Roman"/>
          <w:sz w:val="24"/>
          <w:szCs w:val="24"/>
        </w:rPr>
        <w:t xml:space="preserve">, copying me at </w:t>
      </w:r>
      <w:hyperlink r:id="rId27" w:tgtFrame="_blank" w:history="1">
        <w:r w:rsidRPr="00C27E4D">
          <w:rPr>
            <w:rStyle w:val="Hyperlink"/>
            <w:rFonts w:ascii="Times New Roman" w:eastAsia="Times New Roman" w:hAnsi="Times New Roman" w:cs="Times New Roman"/>
            <w:sz w:val="24"/>
            <w:szCs w:val="24"/>
          </w:rPr>
          <w:t>kgottlie@fiu.edu</w:t>
        </w:r>
      </w:hyperlink>
      <w:r w:rsidRPr="00C27E4D">
        <w:rPr>
          <w:rFonts w:ascii="Times New Roman" w:eastAsia="Times New Roman" w:hAnsi="Times New Roman" w:cs="Times New Roman"/>
          <w:sz w:val="24"/>
          <w:szCs w:val="24"/>
        </w:rPr>
        <w:t>.</w:t>
      </w:r>
    </w:p>
    <w:bookmarkStart w:id="5" w:name="_MON_1713176204"/>
    <w:bookmarkEnd w:id="5"/>
    <w:p w14:paraId="6847A4F4" w14:textId="6655404D" w:rsidR="005D5825" w:rsidRPr="00C27E4D" w:rsidRDefault="00E9603C" w:rsidP="004015EB">
      <w:pPr>
        <w:rPr>
          <w:rFonts w:ascii="Times New Roman" w:eastAsia="Times New Roman" w:hAnsi="Times New Roman" w:cs="Times New Roman"/>
          <w:sz w:val="24"/>
          <w:szCs w:val="24"/>
        </w:rPr>
      </w:pPr>
      <w:r w:rsidRPr="00C27E4D">
        <w:rPr>
          <w:rFonts w:ascii="Times New Roman" w:hAnsi="Times New Roman" w:cs="Times New Roman"/>
          <w:b/>
          <w:color w:val="0070C0"/>
          <w:sz w:val="24"/>
          <w:szCs w:val="24"/>
        </w:rPr>
        <w:object w:dxaOrig="1534" w:dyaOrig="991" w14:anchorId="37EDF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6.5pt;height:49.5pt" o:ole="">
            <v:imagedata r:id="rId28" o:title=""/>
          </v:shape>
          <o:OLEObject Type="Embed" ProgID="Word.Document.8" ShapeID="_x0000_i1061" DrawAspect="Icon" ObjectID="_1714390673" r:id="rId29">
            <o:FieldCodes>\s</o:FieldCodes>
          </o:OLEObject>
        </w:object>
      </w:r>
      <w:r>
        <w:rPr>
          <w:rFonts w:ascii="Times New Roman" w:hAnsi="Times New Roman" w:cs="Times New Roman"/>
          <w:b/>
          <w:color w:val="0070C0"/>
          <w:sz w:val="24"/>
          <w:szCs w:val="24"/>
        </w:rPr>
        <w:t xml:space="preserve">                   </w:t>
      </w:r>
      <w:r w:rsidRPr="00C27E4D">
        <w:rPr>
          <w:rFonts w:ascii="Times New Roman" w:eastAsia="Times New Roman" w:hAnsi="Times New Roman" w:cs="Times New Roman"/>
          <w:sz w:val="24"/>
          <w:szCs w:val="24"/>
        </w:rPr>
        <w:object w:dxaOrig="1534" w:dyaOrig="991" w14:anchorId="515E46EC">
          <v:shape id="_x0000_i1062" type="#_x0000_t75" style="width:76.5pt;height:49.5pt" o:ole="">
            <v:imagedata r:id="rId30" o:title=""/>
          </v:shape>
          <o:OLEObject Type="Embed" ProgID="Word.Document.12" ShapeID="_x0000_i1062" DrawAspect="Icon" ObjectID="_1714390674" r:id="rId31">
            <o:FieldCodes>\s</o:FieldCodes>
          </o:OLEObject>
        </w:object>
      </w:r>
      <w:r w:rsidR="00221661" w:rsidRPr="00C27E4D">
        <w:rPr>
          <w:rFonts w:ascii="Times New Roman" w:eastAsia="Times New Roman" w:hAnsi="Times New Roman" w:cs="Times New Roman"/>
          <w:sz w:val="24"/>
          <w:szCs w:val="24"/>
        </w:rPr>
        <w:t> </w:t>
      </w:r>
      <w:r w:rsidR="00221661" w:rsidRPr="00C27E4D">
        <w:rPr>
          <w:rFonts w:ascii="Times New Roman" w:hAnsi="Times New Roman" w:cs="Times New Roman"/>
          <w:b/>
          <w:color w:val="0070C0"/>
          <w:sz w:val="24"/>
          <w:szCs w:val="24"/>
        </w:rPr>
        <w:t xml:space="preserve">                      </w:t>
      </w:r>
      <w:r w:rsidR="00107E31">
        <w:rPr>
          <w:rFonts w:ascii="Times New Roman" w:hAnsi="Times New Roman" w:cs="Times New Roman"/>
          <w:b/>
          <w:noProof/>
          <w:color w:val="0070C0"/>
          <w:sz w:val="24"/>
          <w:szCs w:val="24"/>
        </w:rPr>
        <w:lastRenderedPageBreak/>
        <w:drawing>
          <wp:inline distT="0" distB="0" distL="0" distR="0" wp14:anchorId="4D0765D8" wp14:editId="42010A3E">
            <wp:extent cx="6115050" cy="8646160"/>
            <wp:effectExtent l="0" t="0" r="0" b="254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396D6D24" wp14:editId="486312F3">
            <wp:extent cx="6115050" cy="8646160"/>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256A8580" wp14:editId="337E4DF1">
            <wp:extent cx="6115050" cy="8646160"/>
            <wp:effectExtent l="0" t="0" r="0"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2ACCE2C2" wp14:editId="6136D6A0">
            <wp:extent cx="6115050" cy="8646160"/>
            <wp:effectExtent l="0" t="0" r="0" b="254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1BF32C9F" wp14:editId="0FD4B329">
            <wp:extent cx="6115050" cy="86487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15050" cy="864870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00872D84" wp14:editId="41A0C05F">
            <wp:extent cx="6115050" cy="8646160"/>
            <wp:effectExtent l="0" t="0" r="0" b="254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38B9AB54" wp14:editId="6E4E8AD0">
            <wp:extent cx="6115050" cy="8646160"/>
            <wp:effectExtent l="0" t="0" r="0" b="2540"/>
            <wp:docPr id="7" name="Picture 7"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businesscar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19A0101D" wp14:editId="14697DDE">
            <wp:extent cx="6115050" cy="8646160"/>
            <wp:effectExtent l="0" t="0" r="0" b="254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098BE3FB" wp14:editId="7CCA0B17">
            <wp:extent cx="6115050" cy="8646160"/>
            <wp:effectExtent l="0" t="0" r="0" b="254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107E31">
        <w:rPr>
          <w:rFonts w:ascii="Times New Roman" w:hAnsi="Times New Roman" w:cs="Times New Roman"/>
          <w:b/>
          <w:noProof/>
          <w:color w:val="0070C0"/>
          <w:sz w:val="24"/>
          <w:szCs w:val="24"/>
        </w:rPr>
        <w:lastRenderedPageBreak/>
        <w:drawing>
          <wp:inline distT="0" distB="0" distL="0" distR="0" wp14:anchorId="353DA948" wp14:editId="3A83F485">
            <wp:extent cx="6115050" cy="8646160"/>
            <wp:effectExtent l="0" t="0" r="0" b="25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5050" cy="8646160"/>
                    </a:xfrm>
                    <a:prstGeom prst="rect">
                      <a:avLst/>
                    </a:prstGeom>
                  </pic:spPr>
                </pic:pic>
              </a:graphicData>
            </a:graphic>
          </wp:inline>
        </w:drawing>
      </w:r>
      <w:r w:rsidR="00221661" w:rsidRPr="00C27E4D">
        <w:rPr>
          <w:rFonts w:ascii="Times New Roman" w:hAnsi="Times New Roman" w:cs="Times New Roman"/>
          <w:b/>
          <w:color w:val="0070C0"/>
          <w:sz w:val="24"/>
          <w:szCs w:val="24"/>
        </w:rPr>
        <w:t xml:space="preserve">                         </w:t>
      </w:r>
    </w:p>
    <w:sectPr w:rsidR="005D5825" w:rsidRPr="00C27E4D" w:rsidSect="00BF7D51">
      <w:footerReference w:type="default" r:id="rId42"/>
      <w:pgSz w:w="12240" w:h="15840"/>
      <w:pgMar w:top="990" w:right="1170" w:bottom="810" w:left="1440" w:header="720" w:footer="720" w:gutter="0"/>
      <w:pgBorders w:offsetFrom="page">
        <w:top w:val="single" w:sz="4" w:space="24" w:color="0070C0"/>
        <w:left w:val="single" w:sz="4" w:space="24" w:color="0070C0"/>
        <w:bottom w:val="single" w:sz="4" w:space="24" w:color="0070C0"/>
        <w:right w:val="single" w:sz="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3614" w14:textId="77777777" w:rsidR="00FD0A85" w:rsidRDefault="00FD0A85" w:rsidP="00E70FA8">
      <w:pPr>
        <w:spacing w:after="0" w:line="240" w:lineRule="auto"/>
      </w:pPr>
      <w:r>
        <w:separator/>
      </w:r>
    </w:p>
  </w:endnote>
  <w:endnote w:type="continuationSeparator" w:id="0">
    <w:p w14:paraId="19830C03" w14:textId="77777777" w:rsidR="00FD0A85" w:rsidRDefault="00FD0A85" w:rsidP="00E70FA8">
      <w:pPr>
        <w:spacing w:after="0" w:line="240" w:lineRule="auto"/>
      </w:pPr>
      <w:r>
        <w:continuationSeparator/>
      </w:r>
    </w:p>
  </w:endnote>
  <w:endnote w:type="continuationNotice" w:id="1">
    <w:p w14:paraId="1F815883" w14:textId="77777777" w:rsidR="00FD0A85" w:rsidRDefault="00FD0A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011592"/>
      <w:docPartObj>
        <w:docPartGallery w:val="Page Numbers (Bottom of Page)"/>
        <w:docPartUnique/>
      </w:docPartObj>
    </w:sdtPr>
    <w:sdtEndPr>
      <w:rPr>
        <w:noProof/>
      </w:rPr>
    </w:sdtEndPr>
    <w:sdtContent>
      <w:p w14:paraId="14D30384" w14:textId="77777777" w:rsidR="00DD29CE" w:rsidRDefault="00DD29CE">
        <w:pPr>
          <w:pStyle w:val="Footer"/>
          <w:jc w:val="right"/>
        </w:pPr>
        <w:r>
          <w:fldChar w:fldCharType="begin"/>
        </w:r>
        <w:r>
          <w:instrText xml:space="preserve"> PAGE   \* MERGEFORMAT </w:instrText>
        </w:r>
        <w:r>
          <w:fldChar w:fldCharType="separate"/>
        </w:r>
        <w:r w:rsidR="00BA5A7A">
          <w:rPr>
            <w:noProof/>
          </w:rPr>
          <w:t>1</w:t>
        </w:r>
        <w:r>
          <w:rPr>
            <w:noProof/>
          </w:rPr>
          <w:fldChar w:fldCharType="end"/>
        </w:r>
      </w:p>
    </w:sdtContent>
  </w:sdt>
  <w:p w14:paraId="7E3A91D3" w14:textId="77777777" w:rsidR="00DD29CE" w:rsidRDefault="00DD2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56171" w14:textId="77777777" w:rsidR="00FD0A85" w:rsidRDefault="00FD0A85" w:rsidP="00E70FA8">
      <w:pPr>
        <w:spacing w:after="0" w:line="240" w:lineRule="auto"/>
      </w:pPr>
      <w:r>
        <w:separator/>
      </w:r>
    </w:p>
  </w:footnote>
  <w:footnote w:type="continuationSeparator" w:id="0">
    <w:p w14:paraId="61E749E1" w14:textId="77777777" w:rsidR="00FD0A85" w:rsidRDefault="00FD0A85" w:rsidP="00E70FA8">
      <w:pPr>
        <w:spacing w:after="0" w:line="240" w:lineRule="auto"/>
      </w:pPr>
      <w:r>
        <w:continuationSeparator/>
      </w:r>
    </w:p>
  </w:footnote>
  <w:footnote w:type="continuationNotice" w:id="1">
    <w:p w14:paraId="7AF43EBA" w14:textId="77777777" w:rsidR="00FD0A85" w:rsidRDefault="00FD0A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908" style="width:472.5pt;height:1.5pt" o:hralign="center" o:bullet="t" o:hrstd="t" o:hrnoshade="t" o:hr="t" fillcolor="#f2b800" stroked="f"/>
    </w:pict>
  </w:numPicBullet>
  <w:numPicBullet w:numPicBulletId="1">
    <w:pict>
      <v:rect id="_x0000_i1909" style="width:472.5pt;height:1.5pt" o:hralign="center" o:bullet="t" o:hrstd="t" o:hrnoshade="t" o:hr="t" fillcolor="#f2b800" stroked="f"/>
    </w:pict>
  </w:numPicBullet>
  <w:numPicBullet w:numPicBulletId="2">
    <w:pict>
      <v:rect id="_x0000_i1910" style="width:472.5pt;height:1.5pt" o:hralign="center" o:bullet="t" o:hrstd="t" o:hrnoshade="t" o:hr="t" fillcolor="#f2b800" stroked="f"/>
    </w:pict>
  </w:numPicBullet>
  <w:numPicBullet w:numPicBulletId="3">
    <w:pict>
      <v:rect id="_x0000_i1911" style="width:472.5pt;height:1.5pt" o:hralign="center" o:bullet="t" o:hrstd="t" o:hrnoshade="t" o:hr="t" fillcolor="#f2b800" stroked="f"/>
    </w:pict>
  </w:numPicBullet>
  <w:numPicBullet w:numPicBulletId="4">
    <w:pict>
      <v:rect id="_x0000_i1912" style="width:472.5pt;height:1.5pt" o:hralign="center" o:bullet="t" o:hrstd="t" o:hrnoshade="t" o:hr="t" fillcolor="#f2b800" stroked="f"/>
    </w:pict>
  </w:numPicBullet>
  <w:numPicBullet w:numPicBulletId="5">
    <w:pict>
      <v:rect id="_x0000_i1913" style="width:472.5pt;height:1.5pt" o:hralign="center" o:bullet="t" o:hrstd="t" o:hrnoshade="t" o:hr="t" fillcolor="#f2b800" stroked="f"/>
    </w:pict>
  </w:numPicBullet>
  <w:numPicBullet w:numPicBulletId="6">
    <w:pict>
      <v:rect id="_x0000_i1914" style="width:472.5pt;height:1.5pt" o:hralign="center" o:bullet="t" o:hrstd="t" o:hrnoshade="t" o:hr="t" fillcolor="#f2b800" stroked="f"/>
    </w:pict>
  </w:numPicBullet>
  <w:numPicBullet w:numPicBulletId="7">
    <w:pict>
      <v:rect id="_x0000_i1915" style="width:472.5pt;height:1.5pt" o:hralign="center" o:bullet="t" o:hrstd="t" o:hrnoshade="t" o:hr="t" fillcolor="#f2b800" stroked="f"/>
    </w:pict>
  </w:numPicBullet>
  <w:numPicBullet w:numPicBulletId="8">
    <w:pict>
      <v:rect id="_x0000_i1916" style="width:472.5pt;height:1.5pt" o:hralign="center" o:bullet="t" o:hrstd="t" o:hrnoshade="t" o:hr="t" fillcolor="#f2b800" stroked="f"/>
    </w:pict>
  </w:numPicBullet>
  <w:numPicBullet w:numPicBulletId="9">
    <w:pict>
      <v:rect id="_x0000_i1917" style="width:472.5pt;height:1.5pt" o:hralign="center" o:bullet="t" o:hrstd="t" o:hrnoshade="t" o:hr="t" fillcolor="#f2b800" stroked="f"/>
    </w:pict>
  </w:numPicBullet>
  <w:numPicBullet w:numPicBulletId="10">
    <w:pict>
      <v:rect id="_x0000_i1918" style="width:472.5pt;height:1.5pt" o:hralign="center" o:bullet="t" o:hrstd="t" o:hrnoshade="t" o:hr="t" fillcolor="#f2b800" stroked="f"/>
    </w:pict>
  </w:numPicBullet>
  <w:numPicBullet w:numPicBulletId="11">
    <w:pict>
      <v:rect id="_x0000_i1919" style="width:472.5pt;height:1.5pt" o:hralign="center" o:bullet="t" o:hrstd="t" o:hrnoshade="t" o:hr="t" fillcolor="#f2b800" stroked="f"/>
    </w:pict>
  </w:numPicBullet>
  <w:numPicBullet w:numPicBulletId="12">
    <w:pict>
      <v:rect id="_x0000_i1920" style="width:472.5pt;height:1.5pt" o:hralign="center" o:bullet="t" o:hrstd="t" o:hrnoshade="t" o:hr="t" fillcolor="#f2b800" stroked="f"/>
    </w:pict>
  </w:numPicBullet>
  <w:numPicBullet w:numPicBulletId="13">
    <w:pict>
      <v:rect id="_x0000_i1921" style="width:472.5pt;height:1.5pt" o:hralign="center" o:bullet="t" o:hrstd="t" o:hrnoshade="t" o:hr="t" fillcolor="#f2b800" stroked="f"/>
    </w:pict>
  </w:numPicBullet>
  <w:numPicBullet w:numPicBulletId="14">
    <w:pict>
      <v:rect id="_x0000_i1922" style="width:472.5pt;height:1.5pt" o:hralign="center" o:bullet="t" o:hrstd="t" o:hrnoshade="t" o:hr="t" fillcolor="#f2b800" stroked="f"/>
    </w:pict>
  </w:numPicBullet>
  <w:numPicBullet w:numPicBulletId="15">
    <w:pict>
      <v:rect id="_x0000_i1923" style="width:472.5pt;height:1.5pt" o:hralign="center" o:bullet="t" o:hrstd="t" o:hrnoshade="t" o:hr="t" fillcolor="#f2b800" stroked="f"/>
    </w:pict>
  </w:numPicBullet>
  <w:numPicBullet w:numPicBulletId="16">
    <w:pict>
      <v:rect id="_x0000_i1924" style="width:472.5pt;height:1.5pt" o:hralign="center" o:bullet="t" o:hrstd="t" o:hrnoshade="t" o:hr="t" fillcolor="#f2b800" stroked="f"/>
    </w:pict>
  </w:numPicBullet>
  <w:numPicBullet w:numPicBulletId="17">
    <w:pict>
      <v:rect id="_x0000_i1925" style="width:472.5pt;height:1.5pt" o:hralign="center" o:bullet="t" o:hrstd="t" o:hrnoshade="t" o:hr="t" fillcolor="#f2b800" stroked="f"/>
    </w:pict>
  </w:numPicBullet>
  <w:abstractNum w:abstractNumId="0" w15:restartNumberingAfterBreak="0">
    <w:nsid w:val="01EE3D4E"/>
    <w:multiLevelType w:val="hybridMultilevel"/>
    <w:tmpl w:val="F8BCF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41A03"/>
    <w:multiLevelType w:val="hybridMultilevel"/>
    <w:tmpl w:val="89946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75F7E"/>
    <w:multiLevelType w:val="hybridMultilevel"/>
    <w:tmpl w:val="56E898D6"/>
    <w:lvl w:ilvl="0" w:tplc="D07E1D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40D5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426A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7433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E89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92EC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6601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4452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3EE8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F10156"/>
    <w:multiLevelType w:val="multilevel"/>
    <w:tmpl w:val="E460F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C1D59"/>
    <w:multiLevelType w:val="multilevel"/>
    <w:tmpl w:val="3432D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90A77"/>
    <w:multiLevelType w:val="hybridMultilevel"/>
    <w:tmpl w:val="41F6DAEA"/>
    <w:lvl w:ilvl="0" w:tplc="E1A2BAC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7EC6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8AD7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5297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077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8E89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0694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9EED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10BA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7F49C7"/>
    <w:multiLevelType w:val="hybridMultilevel"/>
    <w:tmpl w:val="91806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50A57A7"/>
    <w:multiLevelType w:val="multilevel"/>
    <w:tmpl w:val="F9FA7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4C01"/>
    <w:multiLevelType w:val="hybridMultilevel"/>
    <w:tmpl w:val="26E239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09078A7"/>
    <w:multiLevelType w:val="hybridMultilevel"/>
    <w:tmpl w:val="DE6A0FFE"/>
    <w:lvl w:ilvl="0" w:tplc="04090001">
      <w:start w:val="1"/>
      <w:numFmt w:val="bullet"/>
      <w:lvlText w:val=""/>
      <w:lvlJc w:val="left"/>
      <w:pPr>
        <w:ind w:left="1575" w:hanging="495"/>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1623D1"/>
    <w:multiLevelType w:val="hybridMultilevel"/>
    <w:tmpl w:val="8438E95C"/>
    <w:lvl w:ilvl="0" w:tplc="2BCE0D16">
      <w:start w:val="1"/>
      <w:numFmt w:val="decimal"/>
      <w:lvlText w:val="%1."/>
      <w:lvlJc w:val="left"/>
      <w:pPr>
        <w:ind w:left="720" w:hanging="360"/>
      </w:pPr>
      <w:rPr>
        <w:rFonts w:ascii="Century Schoolbook" w:eastAsiaTheme="minorEastAsia" w:hAnsi="Century Schoolbook" w:cs="Calibr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14E11"/>
    <w:multiLevelType w:val="multilevel"/>
    <w:tmpl w:val="6C208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C20C7"/>
    <w:multiLevelType w:val="hybridMultilevel"/>
    <w:tmpl w:val="3E2EEFC4"/>
    <w:lvl w:ilvl="0" w:tplc="DC868A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567E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1457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89D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32B4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A3E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527A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8C26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0484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0629E1"/>
    <w:multiLevelType w:val="hybridMultilevel"/>
    <w:tmpl w:val="61BA90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48213C"/>
    <w:multiLevelType w:val="multilevel"/>
    <w:tmpl w:val="58562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2157E"/>
    <w:multiLevelType w:val="hybridMultilevel"/>
    <w:tmpl w:val="56487DD4"/>
    <w:lvl w:ilvl="0" w:tplc="2BCE0D16">
      <w:start w:val="1"/>
      <w:numFmt w:val="decimal"/>
      <w:lvlText w:val="%1."/>
      <w:lvlJc w:val="left"/>
      <w:pPr>
        <w:ind w:left="720" w:hanging="360"/>
      </w:pPr>
      <w:rPr>
        <w:rFonts w:ascii="Century Schoolbook" w:eastAsiaTheme="minorEastAsia" w:hAnsi="Century Schoolbook"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51F39"/>
    <w:multiLevelType w:val="hybridMultilevel"/>
    <w:tmpl w:val="263C2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7822CB"/>
    <w:multiLevelType w:val="hybridMultilevel"/>
    <w:tmpl w:val="87404D98"/>
    <w:lvl w:ilvl="0" w:tplc="FA24D9C8">
      <w:numFmt w:val="bullet"/>
      <w:lvlText w:val="·"/>
      <w:lvlJc w:val="left"/>
      <w:pPr>
        <w:ind w:left="1575" w:hanging="495"/>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E62CB6"/>
    <w:multiLevelType w:val="hybridMultilevel"/>
    <w:tmpl w:val="DBBC41C8"/>
    <w:lvl w:ilvl="0" w:tplc="433845F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735C0F"/>
    <w:multiLevelType w:val="hybridMultilevel"/>
    <w:tmpl w:val="0F0A5B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05F3863"/>
    <w:multiLevelType w:val="hybridMultilevel"/>
    <w:tmpl w:val="DB74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B4B98"/>
    <w:multiLevelType w:val="hybridMultilevel"/>
    <w:tmpl w:val="9DF2B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7F4D6E"/>
    <w:multiLevelType w:val="multilevel"/>
    <w:tmpl w:val="9788B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3A59FC"/>
    <w:multiLevelType w:val="hybridMultilevel"/>
    <w:tmpl w:val="16285050"/>
    <w:lvl w:ilvl="0" w:tplc="382AF686">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AE1508"/>
    <w:multiLevelType w:val="hybridMultilevel"/>
    <w:tmpl w:val="0538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234E6"/>
    <w:multiLevelType w:val="hybridMultilevel"/>
    <w:tmpl w:val="2B34E8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13E07CE"/>
    <w:multiLevelType w:val="multilevel"/>
    <w:tmpl w:val="24E4A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30A6D"/>
    <w:multiLevelType w:val="hybridMultilevel"/>
    <w:tmpl w:val="3470FE1A"/>
    <w:lvl w:ilvl="0" w:tplc="9AECF1A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D65AA5"/>
    <w:multiLevelType w:val="hybridMultilevel"/>
    <w:tmpl w:val="6C824946"/>
    <w:lvl w:ilvl="0" w:tplc="E76260C8">
      <w:numFmt w:val="bullet"/>
      <w:lvlText w:val="·"/>
      <w:lvlJc w:val="left"/>
      <w:pPr>
        <w:ind w:left="1665" w:hanging="495"/>
      </w:pPr>
      <w:rPr>
        <w:rFonts w:ascii="Times New Roman" w:eastAsiaTheme="minorHAns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635B63F0"/>
    <w:multiLevelType w:val="hybridMultilevel"/>
    <w:tmpl w:val="7060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57C20"/>
    <w:multiLevelType w:val="hybridMultilevel"/>
    <w:tmpl w:val="0F884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DF74A7"/>
    <w:multiLevelType w:val="multilevel"/>
    <w:tmpl w:val="D874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D37E9"/>
    <w:multiLevelType w:val="hybridMultilevel"/>
    <w:tmpl w:val="6AF6E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B5E4F9C"/>
    <w:multiLevelType w:val="hybridMultilevel"/>
    <w:tmpl w:val="B066BEE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15:restartNumberingAfterBreak="0">
    <w:nsid w:val="6C425E4F"/>
    <w:multiLevelType w:val="hybridMultilevel"/>
    <w:tmpl w:val="70F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895F23"/>
    <w:multiLevelType w:val="multilevel"/>
    <w:tmpl w:val="1D9897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FB54EBC"/>
    <w:multiLevelType w:val="hybridMultilevel"/>
    <w:tmpl w:val="A8A0B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3646F"/>
    <w:multiLevelType w:val="hybridMultilevel"/>
    <w:tmpl w:val="627474C6"/>
    <w:lvl w:ilvl="0" w:tplc="AF001888">
      <w:start w:val="1"/>
      <w:numFmt w:val="decimal"/>
      <w:lvlText w:val="%1."/>
      <w:lvlJc w:val="left"/>
      <w:pPr>
        <w:ind w:left="720" w:hanging="360"/>
      </w:pPr>
      <w:rPr>
        <w:rFonts w:ascii="Calibri" w:hAnsi="Calibri"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56D169C"/>
    <w:multiLevelType w:val="multilevel"/>
    <w:tmpl w:val="24842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BAE26C2"/>
    <w:multiLevelType w:val="hybridMultilevel"/>
    <w:tmpl w:val="DE028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206919"/>
    <w:multiLevelType w:val="multilevel"/>
    <w:tmpl w:val="7E96D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376DF"/>
    <w:multiLevelType w:val="hybridMultilevel"/>
    <w:tmpl w:val="4016F7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744837945">
    <w:abstractNumId w:val="21"/>
  </w:num>
  <w:num w:numId="2" w16cid:durableId="1648974893">
    <w:abstractNumId w:val="30"/>
  </w:num>
  <w:num w:numId="3" w16cid:durableId="1772581833">
    <w:abstractNumId w:val="39"/>
  </w:num>
  <w:num w:numId="4" w16cid:durableId="2091348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3635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3461944">
    <w:abstractNumId w:val="23"/>
  </w:num>
  <w:num w:numId="7" w16cid:durableId="295062111">
    <w:abstractNumId w:val="0"/>
  </w:num>
  <w:num w:numId="8" w16cid:durableId="1610352857">
    <w:abstractNumId w:val="27"/>
  </w:num>
  <w:num w:numId="9" w16cid:durableId="785735264">
    <w:abstractNumId w:val="16"/>
  </w:num>
  <w:num w:numId="10" w16cid:durableId="353700974">
    <w:abstractNumId w:val="36"/>
  </w:num>
  <w:num w:numId="11" w16cid:durableId="716709960">
    <w:abstractNumId w:val="34"/>
  </w:num>
  <w:num w:numId="12" w16cid:durableId="1772044139">
    <w:abstractNumId w:val="24"/>
  </w:num>
  <w:num w:numId="13" w16cid:durableId="397284804">
    <w:abstractNumId w:val="20"/>
  </w:num>
  <w:num w:numId="14" w16cid:durableId="1340809457">
    <w:abstractNumId w:val="1"/>
  </w:num>
  <w:num w:numId="15" w16cid:durableId="370888373">
    <w:abstractNumId w:val="21"/>
  </w:num>
  <w:num w:numId="16" w16cid:durableId="1731155087">
    <w:abstractNumId w:val="29"/>
  </w:num>
  <w:num w:numId="17" w16cid:durableId="1259873145">
    <w:abstractNumId w:val="40"/>
  </w:num>
  <w:num w:numId="18" w16cid:durableId="332026792">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52047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3147352">
    <w:abstractNumId w:val="4"/>
  </w:num>
  <w:num w:numId="21" w16cid:durableId="633485446">
    <w:abstractNumId w:val="7"/>
  </w:num>
  <w:num w:numId="22" w16cid:durableId="647051567">
    <w:abstractNumId w:val="31"/>
  </w:num>
  <w:num w:numId="23" w16cid:durableId="468591497">
    <w:abstractNumId w:val="26"/>
  </w:num>
  <w:num w:numId="24" w16cid:durableId="430008544">
    <w:abstractNumId w:val="3"/>
  </w:num>
  <w:num w:numId="25" w16cid:durableId="1754234491">
    <w:abstractNumId w:val="11"/>
  </w:num>
  <w:num w:numId="26" w16cid:durableId="1928147402">
    <w:abstractNumId w:val="10"/>
  </w:num>
  <w:num w:numId="27" w16cid:durableId="1680502003">
    <w:abstractNumId w:val="15"/>
  </w:num>
  <w:num w:numId="28" w16cid:durableId="18423106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1316663">
    <w:abstractNumId w:val="32"/>
  </w:num>
  <w:num w:numId="30" w16cid:durableId="1892247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0259423">
    <w:abstractNumId w:val="25"/>
  </w:num>
  <w:num w:numId="32" w16cid:durableId="2104720771">
    <w:abstractNumId w:val="19"/>
  </w:num>
  <w:num w:numId="33" w16cid:durableId="1585601625">
    <w:abstractNumId w:val="17"/>
  </w:num>
  <w:num w:numId="34" w16cid:durableId="241918909">
    <w:abstractNumId w:val="9"/>
  </w:num>
  <w:num w:numId="35" w16cid:durableId="942147656">
    <w:abstractNumId w:val="33"/>
  </w:num>
  <w:num w:numId="36" w16cid:durableId="289363007">
    <w:abstractNumId w:val="28"/>
  </w:num>
  <w:num w:numId="37" w16cid:durableId="1958902679">
    <w:abstractNumId w:val="14"/>
  </w:num>
  <w:num w:numId="38" w16cid:durableId="1256357631">
    <w:abstractNumId w:val="22"/>
  </w:num>
  <w:num w:numId="39" w16cid:durableId="775443392">
    <w:abstractNumId w:val="5"/>
  </w:num>
  <w:num w:numId="40" w16cid:durableId="1128008658">
    <w:abstractNumId w:val="12"/>
  </w:num>
  <w:num w:numId="41" w16cid:durableId="604046347">
    <w:abstractNumId w:val="2"/>
  </w:num>
  <w:num w:numId="42" w16cid:durableId="200172967">
    <w:abstractNumId w:val="18"/>
  </w:num>
  <w:num w:numId="43" w16cid:durableId="193034012">
    <w:abstractNumId w:val="8"/>
  </w:num>
  <w:num w:numId="44" w16cid:durableId="1151600955">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s-AR" w:vendorID="64" w:dllVersion="0" w:nlCheck="1" w:checkStyle="0"/>
  <w:activeWritingStyle w:appName="MSWord" w:lang="es-SV" w:vendorID="64" w:dllVersion="0" w:nlCheck="1" w:checkStyle="0"/>
  <w:activeWritingStyle w:appName="MSWord" w:lang="en-CA"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A8"/>
    <w:rsid w:val="00001757"/>
    <w:rsid w:val="00002C2A"/>
    <w:rsid w:val="00002DCF"/>
    <w:rsid w:val="00003987"/>
    <w:rsid w:val="0000404F"/>
    <w:rsid w:val="00004281"/>
    <w:rsid w:val="000044DF"/>
    <w:rsid w:val="00006896"/>
    <w:rsid w:val="0001000C"/>
    <w:rsid w:val="00012CFD"/>
    <w:rsid w:val="000132A3"/>
    <w:rsid w:val="00014AFE"/>
    <w:rsid w:val="0001670D"/>
    <w:rsid w:val="00021145"/>
    <w:rsid w:val="0002150C"/>
    <w:rsid w:val="00023074"/>
    <w:rsid w:val="000232EF"/>
    <w:rsid w:val="00023A8B"/>
    <w:rsid w:val="00024051"/>
    <w:rsid w:val="000241D8"/>
    <w:rsid w:val="00031483"/>
    <w:rsid w:val="000327C8"/>
    <w:rsid w:val="0003381E"/>
    <w:rsid w:val="00034875"/>
    <w:rsid w:val="0003517A"/>
    <w:rsid w:val="00041F5A"/>
    <w:rsid w:val="00041FFC"/>
    <w:rsid w:val="000433F2"/>
    <w:rsid w:val="00044116"/>
    <w:rsid w:val="0004560B"/>
    <w:rsid w:val="00050617"/>
    <w:rsid w:val="000543D4"/>
    <w:rsid w:val="00054DD3"/>
    <w:rsid w:val="0005545B"/>
    <w:rsid w:val="00055C84"/>
    <w:rsid w:val="00061390"/>
    <w:rsid w:val="00061770"/>
    <w:rsid w:val="0006194A"/>
    <w:rsid w:val="0006220F"/>
    <w:rsid w:val="000639B7"/>
    <w:rsid w:val="000644C4"/>
    <w:rsid w:val="00065AF9"/>
    <w:rsid w:val="000662A3"/>
    <w:rsid w:val="0007005D"/>
    <w:rsid w:val="00072FDC"/>
    <w:rsid w:val="00073778"/>
    <w:rsid w:val="000750BA"/>
    <w:rsid w:val="00077D56"/>
    <w:rsid w:val="000808DC"/>
    <w:rsid w:val="00083BCD"/>
    <w:rsid w:val="00084A15"/>
    <w:rsid w:val="00086E61"/>
    <w:rsid w:val="00086ED6"/>
    <w:rsid w:val="000A69F9"/>
    <w:rsid w:val="000B41E5"/>
    <w:rsid w:val="000B4443"/>
    <w:rsid w:val="000B62F8"/>
    <w:rsid w:val="000B6D1E"/>
    <w:rsid w:val="000C122C"/>
    <w:rsid w:val="000D1D00"/>
    <w:rsid w:val="000D2D64"/>
    <w:rsid w:val="000D44EC"/>
    <w:rsid w:val="000D4F4F"/>
    <w:rsid w:val="000D555F"/>
    <w:rsid w:val="000E145B"/>
    <w:rsid w:val="000E2CAB"/>
    <w:rsid w:val="000E4AAC"/>
    <w:rsid w:val="000F0785"/>
    <w:rsid w:val="000F0E94"/>
    <w:rsid w:val="000F44C2"/>
    <w:rsid w:val="000F6318"/>
    <w:rsid w:val="000F6362"/>
    <w:rsid w:val="001005B9"/>
    <w:rsid w:val="00100685"/>
    <w:rsid w:val="00100A1B"/>
    <w:rsid w:val="00105CA3"/>
    <w:rsid w:val="00107107"/>
    <w:rsid w:val="00107A86"/>
    <w:rsid w:val="00107E31"/>
    <w:rsid w:val="00110437"/>
    <w:rsid w:val="00112531"/>
    <w:rsid w:val="00112F9B"/>
    <w:rsid w:val="0011324B"/>
    <w:rsid w:val="00117EE3"/>
    <w:rsid w:val="0012015C"/>
    <w:rsid w:val="00120850"/>
    <w:rsid w:val="00121F05"/>
    <w:rsid w:val="00122D14"/>
    <w:rsid w:val="00126F6B"/>
    <w:rsid w:val="001271BF"/>
    <w:rsid w:val="00136248"/>
    <w:rsid w:val="00136DD2"/>
    <w:rsid w:val="00142E22"/>
    <w:rsid w:val="001463CB"/>
    <w:rsid w:val="00151081"/>
    <w:rsid w:val="001510F7"/>
    <w:rsid w:val="00153726"/>
    <w:rsid w:val="00154F27"/>
    <w:rsid w:val="00163E6E"/>
    <w:rsid w:val="00164E52"/>
    <w:rsid w:val="00165402"/>
    <w:rsid w:val="00166C9C"/>
    <w:rsid w:val="001714C8"/>
    <w:rsid w:val="00172581"/>
    <w:rsid w:val="0017268E"/>
    <w:rsid w:val="00175DB2"/>
    <w:rsid w:val="001767E6"/>
    <w:rsid w:val="00180DE9"/>
    <w:rsid w:val="00185F64"/>
    <w:rsid w:val="00186055"/>
    <w:rsid w:val="00186155"/>
    <w:rsid w:val="00186913"/>
    <w:rsid w:val="00186B94"/>
    <w:rsid w:val="0019219E"/>
    <w:rsid w:val="00192E2A"/>
    <w:rsid w:val="00194252"/>
    <w:rsid w:val="001A19FD"/>
    <w:rsid w:val="001A1DBF"/>
    <w:rsid w:val="001A3827"/>
    <w:rsid w:val="001A6E20"/>
    <w:rsid w:val="001A6E66"/>
    <w:rsid w:val="001B02B8"/>
    <w:rsid w:val="001B05C7"/>
    <w:rsid w:val="001B40AC"/>
    <w:rsid w:val="001C15C9"/>
    <w:rsid w:val="001D2FA6"/>
    <w:rsid w:val="001D33D0"/>
    <w:rsid w:val="001D584A"/>
    <w:rsid w:val="001D5D4C"/>
    <w:rsid w:val="001D7FE0"/>
    <w:rsid w:val="001E4F7E"/>
    <w:rsid w:val="001F2218"/>
    <w:rsid w:val="001F3810"/>
    <w:rsid w:val="002018F0"/>
    <w:rsid w:val="0020419F"/>
    <w:rsid w:val="00207A67"/>
    <w:rsid w:val="00212004"/>
    <w:rsid w:val="002120BD"/>
    <w:rsid w:val="002135A0"/>
    <w:rsid w:val="002154C4"/>
    <w:rsid w:val="002160BA"/>
    <w:rsid w:val="0021630E"/>
    <w:rsid w:val="0021666B"/>
    <w:rsid w:val="0021746B"/>
    <w:rsid w:val="00217A58"/>
    <w:rsid w:val="00221661"/>
    <w:rsid w:val="0022179F"/>
    <w:rsid w:val="002237F2"/>
    <w:rsid w:val="00226172"/>
    <w:rsid w:val="00232484"/>
    <w:rsid w:val="00233578"/>
    <w:rsid w:val="002359BA"/>
    <w:rsid w:val="00241E0A"/>
    <w:rsid w:val="002454AC"/>
    <w:rsid w:val="00253843"/>
    <w:rsid w:val="00253B17"/>
    <w:rsid w:val="00257491"/>
    <w:rsid w:val="002603EB"/>
    <w:rsid w:val="00263263"/>
    <w:rsid w:val="002639A6"/>
    <w:rsid w:val="00265B6E"/>
    <w:rsid w:val="00270C9C"/>
    <w:rsid w:val="0027206D"/>
    <w:rsid w:val="002746F6"/>
    <w:rsid w:val="002775CA"/>
    <w:rsid w:val="002808D3"/>
    <w:rsid w:val="0028105A"/>
    <w:rsid w:val="00281129"/>
    <w:rsid w:val="002919C6"/>
    <w:rsid w:val="00292A24"/>
    <w:rsid w:val="002939F6"/>
    <w:rsid w:val="002951F2"/>
    <w:rsid w:val="00295F7A"/>
    <w:rsid w:val="002967B4"/>
    <w:rsid w:val="002A0A38"/>
    <w:rsid w:val="002A0F3A"/>
    <w:rsid w:val="002A22DB"/>
    <w:rsid w:val="002A3D1D"/>
    <w:rsid w:val="002A40BB"/>
    <w:rsid w:val="002B4D83"/>
    <w:rsid w:val="002C2767"/>
    <w:rsid w:val="002C4242"/>
    <w:rsid w:val="002C4C1D"/>
    <w:rsid w:val="002C6E76"/>
    <w:rsid w:val="002C709D"/>
    <w:rsid w:val="002D319C"/>
    <w:rsid w:val="002D3272"/>
    <w:rsid w:val="002E15FF"/>
    <w:rsid w:val="002E16AD"/>
    <w:rsid w:val="002E3BAD"/>
    <w:rsid w:val="002E6538"/>
    <w:rsid w:val="002F069E"/>
    <w:rsid w:val="002F1145"/>
    <w:rsid w:val="002F308A"/>
    <w:rsid w:val="002F7355"/>
    <w:rsid w:val="00300A88"/>
    <w:rsid w:val="00301B0E"/>
    <w:rsid w:val="00302811"/>
    <w:rsid w:val="00303129"/>
    <w:rsid w:val="003031F2"/>
    <w:rsid w:val="00305A6E"/>
    <w:rsid w:val="003061A1"/>
    <w:rsid w:val="0030683F"/>
    <w:rsid w:val="00307E7D"/>
    <w:rsid w:val="00314AA3"/>
    <w:rsid w:val="00320564"/>
    <w:rsid w:val="003207EE"/>
    <w:rsid w:val="00322EBE"/>
    <w:rsid w:val="00327A09"/>
    <w:rsid w:val="00330911"/>
    <w:rsid w:val="00331708"/>
    <w:rsid w:val="00333196"/>
    <w:rsid w:val="00333338"/>
    <w:rsid w:val="00333CE2"/>
    <w:rsid w:val="00337DD1"/>
    <w:rsid w:val="00344A0C"/>
    <w:rsid w:val="00352278"/>
    <w:rsid w:val="003541DD"/>
    <w:rsid w:val="00354256"/>
    <w:rsid w:val="003563E0"/>
    <w:rsid w:val="0036069A"/>
    <w:rsid w:val="00361D33"/>
    <w:rsid w:val="00362B78"/>
    <w:rsid w:val="00364217"/>
    <w:rsid w:val="0036421D"/>
    <w:rsid w:val="00364D05"/>
    <w:rsid w:val="003661A6"/>
    <w:rsid w:val="00366F9C"/>
    <w:rsid w:val="003677D0"/>
    <w:rsid w:val="003718FF"/>
    <w:rsid w:val="00371B62"/>
    <w:rsid w:val="00372CB2"/>
    <w:rsid w:val="0037321D"/>
    <w:rsid w:val="00373AF3"/>
    <w:rsid w:val="00377C6E"/>
    <w:rsid w:val="00380C5E"/>
    <w:rsid w:val="0038134F"/>
    <w:rsid w:val="00390717"/>
    <w:rsid w:val="00391BA3"/>
    <w:rsid w:val="00392F87"/>
    <w:rsid w:val="00393118"/>
    <w:rsid w:val="00393ABC"/>
    <w:rsid w:val="003A264B"/>
    <w:rsid w:val="003A37C7"/>
    <w:rsid w:val="003A4B00"/>
    <w:rsid w:val="003A68B7"/>
    <w:rsid w:val="003A694B"/>
    <w:rsid w:val="003A74ED"/>
    <w:rsid w:val="003B00BB"/>
    <w:rsid w:val="003B0E6C"/>
    <w:rsid w:val="003B1BE0"/>
    <w:rsid w:val="003B27F1"/>
    <w:rsid w:val="003B4FC7"/>
    <w:rsid w:val="003B589C"/>
    <w:rsid w:val="003B5D28"/>
    <w:rsid w:val="003B613F"/>
    <w:rsid w:val="003B7626"/>
    <w:rsid w:val="003C0BAA"/>
    <w:rsid w:val="003C423B"/>
    <w:rsid w:val="003C6A82"/>
    <w:rsid w:val="003D377B"/>
    <w:rsid w:val="003D6DC1"/>
    <w:rsid w:val="003D6F01"/>
    <w:rsid w:val="003D7601"/>
    <w:rsid w:val="003E0E45"/>
    <w:rsid w:val="003E3988"/>
    <w:rsid w:val="003E3BF5"/>
    <w:rsid w:val="003E6F4D"/>
    <w:rsid w:val="003F1150"/>
    <w:rsid w:val="003F19A7"/>
    <w:rsid w:val="003F7DDE"/>
    <w:rsid w:val="004015EB"/>
    <w:rsid w:val="00401E72"/>
    <w:rsid w:val="004103ED"/>
    <w:rsid w:val="00411822"/>
    <w:rsid w:val="00415382"/>
    <w:rsid w:val="00416193"/>
    <w:rsid w:val="00417B36"/>
    <w:rsid w:val="00420C48"/>
    <w:rsid w:val="00420CCF"/>
    <w:rsid w:val="0042292F"/>
    <w:rsid w:val="00423196"/>
    <w:rsid w:val="00427998"/>
    <w:rsid w:val="00427EC7"/>
    <w:rsid w:val="0043007B"/>
    <w:rsid w:val="00431CF4"/>
    <w:rsid w:val="0044191E"/>
    <w:rsid w:val="00445E6B"/>
    <w:rsid w:val="00450902"/>
    <w:rsid w:val="00450B17"/>
    <w:rsid w:val="004525D1"/>
    <w:rsid w:val="00454E6A"/>
    <w:rsid w:val="0045752E"/>
    <w:rsid w:val="004613CC"/>
    <w:rsid w:val="00463CD6"/>
    <w:rsid w:val="00465B91"/>
    <w:rsid w:val="00465DF2"/>
    <w:rsid w:val="004755AD"/>
    <w:rsid w:val="00476316"/>
    <w:rsid w:val="00476AC6"/>
    <w:rsid w:val="004779FF"/>
    <w:rsid w:val="00477BCE"/>
    <w:rsid w:val="004808F9"/>
    <w:rsid w:val="00481B85"/>
    <w:rsid w:val="0048363F"/>
    <w:rsid w:val="00484356"/>
    <w:rsid w:val="00487157"/>
    <w:rsid w:val="0049279A"/>
    <w:rsid w:val="004952B4"/>
    <w:rsid w:val="00495978"/>
    <w:rsid w:val="00495E6B"/>
    <w:rsid w:val="004A0691"/>
    <w:rsid w:val="004A1E79"/>
    <w:rsid w:val="004A1F32"/>
    <w:rsid w:val="004A3FEE"/>
    <w:rsid w:val="004A4D05"/>
    <w:rsid w:val="004A718A"/>
    <w:rsid w:val="004C0F60"/>
    <w:rsid w:val="004C2C27"/>
    <w:rsid w:val="004C31C7"/>
    <w:rsid w:val="004C50C4"/>
    <w:rsid w:val="004C556F"/>
    <w:rsid w:val="004C56BE"/>
    <w:rsid w:val="004C6DD1"/>
    <w:rsid w:val="004D146B"/>
    <w:rsid w:val="004D299C"/>
    <w:rsid w:val="004D307C"/>
    <w:rsid w:val="004D3EC0"/>
    <w:rsid w:val="004D64DC"/>
    <w:rsid w:val="004D7E4E"/>
    <w:rsid w:val="004E1973"/>
    <w:rsid w:val="004E1A38"/>
    <w:rsid w:val="004E2E29"/>
    <w:rsid w:val="004E786A"/>
    <w:rsid w:val="004F0399"/>
    <w:rsid w:val="004F137A"/>
    <w:rsid w:val="004F140B"/>
    <w:rsid w:val="004F61C8"/>
    <w:rsid w:val="00502787"/>
    <w:rsid w:val="0050544B"/>
    <w:rsid w:val="00507CC0"/>
    <w:rsid w:val="0051351E"/>
    <w:rsid w:val="00516EA9"/>
    <w:rsid w:val="005235C0"/>
    <w:rsid w:val="00524A27"/>
    <w:rsid w:val="00526A50"/>
    <w:rsid w:val="005278F1"/>
    <w:rsid w:val="00534F76"/>
    <w:rsid w:val="00537BF6"/>
    <w:rsid w:val="005430A9"/>
    <w:rsid w:val="00546920"/>
    <w:rsid w:val="00551CB4"/>
    <w:rsid w:val="00551D6D"/>
    <w:rsid w:val="00554E0A"/>
    <w:rsid w:val="00555F6A"/>
    <w:rsid w:val="00556957"/>
    <w:rsid w:val="00557686"/>
    <w:rsid w:val="00563EB9"/>
    <w:rsid w:val="00563FD7"/>
    <w:rsid w:val="0056594D"/>
    <w:rsid w:val="005664ED"/>
    <w:rsid w:val="00567408"/>
    <w:rsid w:val="00567D01"/>
    <w:rsid w:val="005705D8"/>
    <w:rsid w:val="00570933"/>
    <w:rsid w:val="00570EA8"/>
    <w:rsid w:val="0057380B"/>
    <w:rsid w:val="0057564B"/>
    <w:rsid w:val="00577241"/>
    <w:rsid w:val="00582058"/>
    <w:rsid w:val="00583556"/>
    <w:rsid w:val="00584902"/>
    <w:rsid w:val="00585128"/>
    <w:rsid w:val="005868B4"/>
    <w:rsid w:val="0059146F"/>
    <w:rsid w:val="00592184"/>
    <w:rsid w:val="005922DC"/>
    <w:rsid w:val="00592CF4"/>
    <w:rsid w:val="00594ABB"/>
    <w:rsid w:val="00595678"/>
    <w:rsid w:val="005A01D5"/>
    <w:rsid w:val="005A5032"/>
    <w:rsid w:val="005A528D"/>
    <w:rsid w:val="005A6AD8"/>
    <w:rsid w:val="005A7006"/>
    <w:rsid w:val="005A7667"/>
    <w:rsid w:val="005B0F96"/>
    <w:rsid w:val="005B3DA0"/>
    <w:rsid w:val="005B75DB"/>
    <w:rsid w:val="005B7BF5"/>
    <w:rsid w:val="005C1DFB"/>
    <w:rsid w:val="005C4005"/>
    <w:rsid w:val="005C5976"/>
    <w:rsid w:val="005C6041"/>
    <w:rsid w:val="005C60EB"/>
    <w:rsid w:val="005C74BE"/>
    <w:rsid w:val="005D0C73"/>
    <w:rsid w:val="005D1DD6"/>
    <w:rsid w:val="005D3211"/>
    <w:rsid w:val="005D46FA"/>
    <w:rsid w:val="005D5825"/>
    <w:rsid w:val="005E1124"/>
    <w:rsid w:val="005E2CF0"/>
    <w:rsid w:val="005E2EF4"/>
    <w:rsid w:val="005E6C8E"/>
    <w:rsid w:val="005F4704"/>
    <w:rsid w:val="005F634D"/>
    <w:rsid w:val="005F7B8C"/>
    <w:rsid w:val="0060042E"/>
    <w:rsid w:val="00601B25"/>
    <w:rsid w:val="0061009E"/>
    <w:rsid w:val="00612188"/>
    <w:rsid w:val="00614670"/>
    <w:rsid w:val="00616AC3"/>
    <w:rsid w:val="006177E2"/>
    <w:rsid w:val="0062027F"/>
    <w:rsid w:val="006238FA"/>
    <w:rsid w:val="00634FF9"/>
    <w:rsid w:val="00641773"/>
    <w:rsid w:val="00643718"/>
    <w:rsid w:val="006444E1"/>
    <w:rsid w:val="0065031D"/>
    <w:rsid w:val="00652E65"/>
    <w:rsid w:val="0065619F"/>
    <w:rsid w:val="0065771A"/>
    <w:rsid w:val="00660E89"/>
    <w:rsid w:val="0066207D"/>
    <w:rsid w:val="00664784"/>
    <w:rsid w:val="00677389"/>
    <w:rsid w:val="00685820"/>
    <w:rsid w:val="006862FE"/>
    <w:rsid w:val="00687572"/>
    <w:rsid w:val="0069011B"/>
    <w:rsid w:val="00696A1D"/>
    <w:rsid w:val="00697040"/>
    <w:rsid w:val="006A044D"/>
    <w:rsid w:val="006A1248"/>
    <w:rsid w:val="006A2819"/>
    <w:rsid w:val="006A2AC8"/>
    <w:rsid w:val="006A3426"/>
    <w:rsid w:val="006A4646"/>
    <w:rsid w:val="006A6889"/>
    <w:rsid w:val="006B078B"/>
    <w:rsid w:val="006B2A46"/>
    <w:rsid w:val="006B5404"/>
    <w:rsid w:val="006B6D26"/>
    <w:rsid w:val="006C122C"/>
    <w:rsid w:val="006C1521"/>
    <w:rsid w:val="006D1C51"/>
    <w:rsid w:val="006E0E18"/>
    <w:rsid w:val="006E4B49"/>
    <w:rsid w:val="006E788A"/>
    <w:rsid w:val="006F0CEC"/>
    <w:rsid w:val="006F1F70"/>
    <w:rsid w:val="006F2CDB"/>
    <w:rsid w:val="006F522E"/>
    <w:rsid w:val="006F5B15"/>
    <w:rsid w:val="006F5C8A"/>
    <w:rsid w:val="006F6F35"/>
    <w:rsid w:val="007000D9"/>
    <w:rsid w:val="00700CC0"/>
    <w:rsid w:val="0070218A"/>
    <w:rsid w:val="00702EB2"/>
    <w:rsid w:val="00704467"/>
    <w:rsid w:val="00704EA0"/>
    <w:rsid w:val="007103BB"/>
    <w:rsid w:val="007119E9"/>
    <w:rsid w:val="00716644"/>
    <w:rsid w:val="00721A84"/>
    <w:rsid w:val="00721F32"/>
    <w:rsid w:val="007244EC"/>
    <w:rsid w:val="007253CF"/>
    <w:rsid w:val="00726774"/>
    <w:rsid w:val="00727A9A"/>
    <w:rsid w:val="007315FA"/>
    <w:rsid w:val="00733063"/>
    <w:rsid w:val="00733876"/>
    <w:rsid w:val="00733DEC"/>
    <w:rsid w:val="00736A78"/>
    <w:rsid w:val="00744826"/>
    <w:rsid w:val="0074630A"/>
    <w:rsid w:val="00746494"/>
    <w:rsid w:val="0074689C"/>
    <w:rsid w:val="00747B91"/>
    <w:rsid w:val="00751276"/>
    <w:rsid w:val="00753952"/>
    <w:rsid w:val="00753D69"/>
    <w:rsid w:val="00754312"/>
    <w:rsid w:val="007559CE"/>
    <w:rsid w:val="007612DC"/>
    <w:rsid w:val="007655E8"/>
    <w:rsid w:val="00771649"/>
    <w:rsid w:val="0077199F"/>
    <w:rsid w:val="00772854"/>
    <w:rsid w:val="007761AA"/>
    <w:rsid w:val="00777209"/>
    <w:rsid w:val="0078328B"/>
    <w:rsid w:val="0078562E"/>
    <w:rsid w:val="00785D0F"/>
    <w:rsid w:val="00791BCD"/>
    <w:rsid w:val="0079242A"/>
    <w:rsid w:val="0079345A"/>
    <w:rsid w:val="00793880"/>
    <w:rsid w:val="00794BAD"/>
    <w:rsid w:val="00795F90"/>
    <w:rsid w:val="00796517"/>
    <w:rsid w:val="00796AED"/>
    <w:rsid w:val="00796F08"/>
    <w:rsid w:val="00797D7A"/>
    <w:rsid w:val="007A0883"/>
    <w:rsid w:val="007A2629"/>
    <w:rsid w:val="007A5DBB"/>
    <w:rsid w:val="007A687D"/>
    <w:rsid w:val="007A772E"/>
    <w:rsid w:val="007B1188"/>
    <w:rsid w:val="007B19CB"/>
    <w:rsid w:val="007B1DC2"/>
    <w:rsid w:val="007B2A7A"/>
    <w:rsid w:val="007C0395"/>
    <w:rsid w:val="007C11DF"/>
    <w:rsid w:val="007C12CD"/>
    <w:rsid w:val="007C15FF"/>
    <w:rsid w:val="007C25C3"/>
    <w:rsid w:val="007C2F77"/>
    <w:rsid w:val="007C4BD4"/>
    <w:rsid w:val="007C6010"/>
    <w:rsid w:val="007D29FF"/>
    <w:rsid w:val="007D34D5"/>
    <w:rsid w:val="007E0E8E"/>
    <w:rsid w:val="007E225E"/>
    <w:rsid w:val="007E38BF"/>
    <w:rsid w:val="007E7A64"/>
    <w:rsid w:val="007E7D80"/>
    <w:rsid w:val="007F24C2"/>
    <w:rsid w:val="007F27A3"/>
    <w:rsid w:val="007F481A"/>
    <w:rsid w:val="007F4A3C"/>
    <w:rsid w:val="007F4DA8"/>
    <w:rsid w:val="007F5829"/>
    <w:rsid w:val="007F6088"/>
    <w:rsid w:val="007F6430"/>
    <w:rsid w:val="007F6960"/>
    <w:rsid w:val="008049AE"/>
    <w:rsid w:val="00804F12"/>
    <w:rsid w:val="008160E2"/>
    <w:rsid w:val="00824488"/>
    <w:rsid w:val="00826ADB"/>
    <w:rsid w:val="00832F66"/>
    <w:rsid w:val="00835E1A"/>
    <w:rsid w:val="00836320"/>
    <w:rsid w:val="00840CB0"/>
    <w:rsid w:val="0084120E"/>
    <w:rsid w:val="00844EDB"/>
    <w:rsid w:val="00854A19"/>
    <w:rsid w:val="008553EB"/>
    <w:rsid w:val="00860592"/>
    <w:rsid w:val="00861295"/>
    <w:rsid w:val="00865F91"/>
    <w:rsid w:val="00867316"/>
    <w:rsid w:val="0087208E"/>
    <w:rsid w:val="00874BBD"/>
    <w:rsid w:val="00883E7B"/>
    <w:rsid w:val="008846C2"/>
    <w:rsid w:val="00886B93"/>
    <w:rsid w:val="008877B4"/>
    <w:rsid w:val="00887C21"/>
    <w:rsid w:val="00887D91"/>
    <w:rsid w:val="0089303C"/>
    <w:rsid w:val="008931FE"/>
    <w:rsid w:val="008937E7"/>
    <w:rsid w:val="008939F8"/>
    <w:rsid w:val="00893F7F"/>
    <w:rsid w:val="0089442B"/>
    <w:rsid w:val="008A4FBC"/>
    <w:rsid w:val="008B2690"/>
    <w:rsid w:val="008B5F81"/>
    <w:rsid w:val="008B643D"/>
    <w:rsid w:val="008C00CB"/>
    <w:rsid w:val="008C53DB"/>
    <w:rsid w:val="008C7620"/>
    <w:rsid w:val="008D10FC"/>
    <w:rsid w:val="008D4715"/>
    <w:rsid w:val="008D71F1"/>
    <w:rsid w:val="008E0AB2"/>
    <w:rsid w:val="008E241B"/>
    <w:rsid w:val="008E4164"/>
    <w:rsid w:val="008E4A32"/>
    <w:rsid w:val="008E65CE"/>
    <w:rsid w:val="008E6BE2"/>
    <w:rsid w:val="008E714E"/>
    <w:rsid w:val="008E7B1C"/>
    <w:rsid w:val="008F1E70"/>
    <w:rsid w:val="008F322B"/>
    <w:rsid w:val="008F3F0D"/>
    <w:rsid w:val="008F7736"/>
    <w:rsid w:val="009065B5"/>
    <w:rsid w:val="00910483"/>
    <w:rsid w:val="0091099A"/>
    <w:rsid w:val="009113E1"/>
    <w:rsid w:val="00922D36"/>
    <w:rsid w:val="00923F8A"/>
    <w:rsid w:val="00931F76"/>
    <w:rsid w:val="0093513F"/>
    <w:rsid w:val="009351FB"/>
    <w:rsid w:val="009352BB"/>
    <w:rsid w:val="00936908"/>
    <w:rsid w:val="00937686"/>
    <w:rsid w:val="00940624"/>
    <w:rsid w:val="0094109B"/>
    <w:rsid w:val="0094264D"/>
    <w:rsid w:val="009428E9"/>
    <w:rsid w:val="00942CC6"/>
    <w:rsid w:val="00943785"/>
    <w:rsid w:val="00944AA2"/>
    <w:rsid w:val="00944CF6"/>
    <w:rsid w:val="009454F0"/>
    <w:rsid w:val="00945EA7"/>
    <w:rsid w:val="009464C0"/>
    <w:rsid w:val="00947372"/>
    <w:rsid w:val="00950A26"/>
    <w:rsid w:val="00956A96"/>
    <w:rsid w:val="00961D97"/>
    <w:rsid w:val="0096368F"/>
    <w:rsid w:val="00970558"/>
    <w:rsid w:val="0097501F"/>
    <w:rsid w:val="00980902"/>
    <w:rsid w:val="009838E9"/>
    <w:rsid w:val="009863C0"/>
    <w:rsid w:val="009877ED"/>
    <w:rsid w:val="00987990"/>
    <w:rsid w:val="00990D06"/>
    <w:rsid w:val="00991C75"/>
    <w:rsid w:val="009925D4"/>
    <w:rsid w:val="00992A5E"/>
    <w:rsid w:val="009935B6"/>
    <w:rsid w:val="00994A67"/>
    <w:rsid w:val="009A0F66"/>
    <w:rsid w:val="009A3C42"/>
    <w:rsid w:val="009A5456"/>
    <w:rsid w:val="009B1452"/>
    <w:rsid w:val="009B31A7"/>
    <w:rsid w:val="009B3961"/>
    <w:rsid w:val="009B4C6F"/>
    <w:rsid w:val="009B7A9E"/>
    <w:rsid w:val="009C09D7"/>
    <w:rsid w:val="009C4BCC"/>
    <w:rsid w:val="009C62EA"/>
    <w:rsid w:val="009C65BB"/>
    <w:rsid w:val="009D1EF1"/>
    <w:rsid w:val="009D22BD"/>
    <w:rsid w:val="009D24AA"/>
    <w:rsid w:val="009D2C57"/>
    <w:rsid w:val="009D5322"/>
    <w:rsid w:val="009D741E"/>
    <w:rsid w:val="009E5CA5"/>
    <w:rsid w:val="009E5D67"/>
    <w:rsid w:val="009F0874"/>
    <w:rsid w:val="009F13CC"/>
    <w:rsid w:val="009F4CBE"/>
    <w:rsid w:val="009F4E72"/>
    <w:rsid w:val="00A00086"/>
    <w:rsid w:val="00A05745"/>
    <w:rsid w:val="00A058B2"/>
    <w:rsid w:val="00A05F37"/>
    <w:rsid w:val="00A06ED2"/>
    <w:rsid w:val="00A119B1"/>
    <w:rsid w:val="00A12E73"/>
    <w:rsid w:val="00A132E4"/>
    <w:rsid w:val="00A14AEC"/>
    <w:rsid w:val="00A1709F"/>
    <w:rsid w:val="00A179E3"/>
    <w:rsid w:val="00A17A30"/>
    <w:rsid w:val="00A20AB0"/>
    <w:rsid w:val="00A2147A"/>
    <w:rsid w:val="00A23D8E"/>
    <w:rsid w:val="00A27584"/>
    <w:rsid w:val="00A30AAA"/>
    <w:rsid w:val="00A32460"/>
    <w:rsid w:val="00A32896"/>
    <w:rsid w:val="00A33481"/>
    <w:rsid w:val="00A336F7"/>
    <w:rsid w:val="00A45B75"/>
    <w:rsid w:val="00A4652A"/>
    <w:rsid w:val="00A555C1"/>
    <w:rsid w:val="00A57780"/>
    <w:rsid w:val="00A62907"/>
    <w:rsid w:val="00A63F96"/>
    <w:rsid w:val="00A64F7C"/>
    <w:rsid w:val="00A701F4"/>
    <w:rsid w:val="00A735C3"/>
    <w:rsid w:val="00A74DD0"/>
    <w:rsid w:val="00A75036"/>
    <w:rsid w:val="00A77A84"/>
    <w:rsid w:val="00A811E6"/>
    <w:rsid w:val="00A830AF"/>
    <w:rsid w:val="00A84C9F"/>
    <w:rsid w:val="00A854B3"/>
    <w:rsid w:val="00A9194D"/>
    <w:rsid w:val="00A97A80"/>
    <w:rsid w:val="00AA18F5"/>
    <w:rsid w:val="00AA1F56"/>
    <w:rsid w:val="00AA3794"/>
    <w:rsid w:val="00AA5609"/>
    <w:rsid w:val="00AA5F67"/>
    <w:rsid w:val="00AB23E9"/>
    <w:rsid w:val="00AB2CF1"/>
    <w:rsid w:val="00AB42DC"/>
    <w:rsid w:val="00AB72F5"/>
    <w:rsid w:val="00AC0139"/>
    <w:rsid w:val="00AC04FD"/>
    <w:rsid w:val="00AC1224"/>
    <w:rsid w:val="00AC6B76"/>
    <w:rsid w:val="00AD3240"/>
    <w:rsid w:val="00AE02E8"/>
    <w:rsid w:val="00AE11AE"/>
    <w:rsid w:val="00AE30E6"/>
    <w:rsid w:val="00AE3413"/>
    <w:rsid w:val="00AE5DB1"/>
    <w:rsid w:val="00AF0DE8"/>
    <w:rsid w:val="00AF26DF"/>
    <w:rsid w:val="00AF3598"/>
    <w:rsid w:val="00B04727"/>
    <w:rsid w:val="00B04D17"/>
    <w:rsid w:val="00B05E40"/>
    <w:rsid w:val="00B06E0A"/>
    <w:rsid w:val="00B0779E"/>
    <w:rsid w:val="00B10FBC"/>
    <w:rsid w:val="00B125A9"/>
    <w:rsid w:val="00B156CC"/>
    <w:rsid w:val="00B16105"/>
    <w:rsid w:val="00B1779A"/>
    <w:rsid w:val="00B17B37"/>
    <w:rsid w:val="00B22977"/>
    <w:rsid w:val="00B23ADF"/>
    <w:rsid w:val="00B26DE1"/>
    <w:rsid w:val="00B27BDB"/>
    <w:rsid w:val="00B30B2E"/>
    <w:rsid w:val="00B31645"/>
    <w:rsid w:val="00B3291F"/>
    <w:rsid w:val="00B33D91"/>
    <w:rsid w:val="00B366A7"/>
    <w:rsid w:val="00B40597"/>
    <w:rsid w:val="00B411E6"/>
    <w:rsid w:val="00B41CA5"/>
    <w:rsid w:val="00B439EF"/>
    <w:rsid w:val="00B5157E"/>
    <w:rsid w:val="00B55E79"/>
    <w:rsid w:val="00B563E7"/>
    <w:rsid w:val="00B56E9F"/>
    <w:rsid w:val="00B60F00"/>
    <w:rsid w:val="00B63269"/>
    <w:rsid w:val="00B63BC1"/>
    <w:rsid w:val="00B64BD5"/>
    <w:rsid w:val="00B64F1A"/>
    <w:rsid w:val="00B66FB6"/>
    <w:rsid w:val="00B70EBB"/>
    <w:rsid w:val="00B72511"/>
    <w:rsid w:val="00B744FB"/>
    <w:rsid w:val="00B75460"/>
    <w:rsid w:val="00B75CC3"/>
    <w:rsid w:val="00B76A3B"/>
    <w:rsid w:val="00B81146"/>
    <w:rsid w:val="00B8222F"/>
    <w:rsid w:val="00B87606"/>
    <w:rsid w:val="00B90776"/>
    <w:rsid w:val="00B91B83"/>
    <w:rsid w:val="00B92C72"/>
    <w:rsid w:val="00B94631"/>
    <w:rsid w:val="00B94E03"/>
    <w:rsid w:val="00B9644A"/>
    <w:rsid w:val="00BA0863"/>
    <w:rsid w:val="00BA2356"/>
    <w:rsid w:val="00BA273F"/>
    <w:rsid w:val="00BA42CE"/>
    <w:rsid w:val="00BA566D"/>
    <w:rsid w:val="00BA596B"/>
    <w:rsid w:val="00BA5A7A"/>
    <w:rsid w:val="00BA6B6F"/>
    <w:rsid w:val="00BB1866"/>
    <w:rsid w:val="00BB1E0F"/>
    <w:rsid w:val="00BB3169"/>
    <w:rsid w:val="00BB3A0F"/>
    <w:rsid w:val="00BB3A19"/>
    <w:rsid w:val="00BC0D11"/>
    <w:rsid w:val="00BC18A9"/>
    <w:rsid w:val="00BC4940"/>
    <w:rsid w:val="00BC6876"/>
    <w:rsid w:val="00BD01BF"/>
    <w:rsid w:val="00BD06A7"/>
    <w:rsid w:val="00BD071A"/>
    <w:rsid w:val="00BD2033"/>
    <w:rsid w:val="00BD612B"/>
    <w:rsid w:val="00BD6EEE"/>
    <w:rsid w:val="00BD70AA"/>
    <w:rsid w:val="00BE14CA"/>
    <w:rsid w:val="00BE53FA"/>
    <w:rsid w:val="00BF0675"/>
    <w:rsid w:val="00BF13BE"/>
    <w:rsid w:val="00BF1F84"/>
    <w:rsid w:val="00BF25A7"/>
    <w:rsid w:val="00BF447B"/>
    <w:rsid w:val="00BF600D"/>
    <w:rsid w:val="00BF60BE"/>
    <w:rsid w:val="00BF616B"/>
    <w:rsid w:val="00BF710D"/>
    <w:rsid w:val="00BF7D51"/>
    <w:rsid w:val="00C00542"/>
    <w:rsid w:val="00C00753"/>
    <w:rsid w:val="00C01CD7"/>
    <w:rsid w:val="00C0290F"/>
    <w:rsid w:val="00C02A2D"/>
    <w:rsid w:val="00C03C62"/>
    <w:rsid w:val="00C0420A"/>
    <w:rsid w:val="00C055F7"/>
    <w:rsid w:val="00C07C3E"/>
    <w:rsid w:val="00C168C6"/>
    <w:rsid w:val="00C21644"/>
    <w:rsid w:val="00C2534A"/>
    <w:rsid w:val="00C27E4D"/>
    <w:rsid w:val="00C324C0"/>
    <w:rsid w:val="00C34C56"/>
    <w:rsid w:val="00C3508A"/>
    <w:rsid w:val="00C36867"/>
    <w:rsid w:val="00C37EED"/>
    <w:rsid w:val="00C4367C"/>
    <w:rsid w:val="00C46357"/>
    <w:rsid w:val="00C4755E"/>
    <w:rsid w:val="00C57E32"/>
    <w:rsid w:val="00C6254A"/>
    <w:rsid w:val="00C63F02"/>
    <w:rsid w:val="00C64E5B"/>
    <w:rsid w:val="00C65A5A"/>
    <w:rsid w:val="00C702FE"/>
    <w:rsid w:val="00C74BF5"/>
    <w:rsid w:val="00C758B0"/>
    <w:rsid w:val="00C77EC7"/>
    <w:rsid w:val="00C80A69"/>
    <w:rsid w:val="00C908CD"/>
    <w:rsid w:val="00C95E70"/>
    <w:rsid w:val="00C95F6E"/>
    <w:rsid w:val="00C97717"/>
    <w:rsid w:val="00C977F7"/>
    <w:rsid w:val="00CA5A0D"/>
    <w:rsid w:val="00CB3DC6"/>
    <w:rsid w:val="00CB40E1"/>
    <w:rsid w:val="00CB5B04"/>
    <w:rsid w:val="00CC08FA"/>
    <w:rsid w:val="00CC097C"/>
    <w:rsid w:val="00CC5E92"/>
    <w:rsid w:val="00CD06CD"/>
    <w:rsid w:val="00CD4F41"/>
    <w:rsid w:val="00CD5C50"/>
    <w:rsid w:val="00CE331F"/>
    <w:rsid w:val="00CE48E3"/>
    <w:rsid w:val="00CE722A"/>
    <w:rsid w:val="00CF106C"/>
    <w:rsid w:val="00CF77EF"/>
    <w:rsid w:val="00D011F7"/>
    <w:rsid w:val="00D02171"/>
    <w:rsid w:val="00D03441"/>
    <w:rsid w:val="00D038BB"/>
    <w:rsid w:val="00D03F53"/>
    <w:rsid w:val="00D04960"/>
    <w:rsid w:val="00D1474F"/>
    <w:rsid w:val="00D155D7"/>
    <w:rsid w:val="00D21863"/>
    <w:rsid w:val="00D241BF"/>
    <w:rsid w:val="00D27079"/>
    <w:rsid w:val="00D31A68"/>
    <w:rsid w:val="00D324DA"/>
    <w:rsid w:val="00D32627"/>
    <w:rsid w:val="00D33D39"/>
    <w:rsid w:val="00D350D3"/>
    <w:rsid w:val="00D40CB2"/>
    <w:rsid w:val="00D42555"/>
    <w:rsid w:val="00D44C52"/>
    <w:rsid w:val="00D47644"/>
    <w:rsid w:val="00D56FAD"/>
    <w:rsid w:val="00D57B94"/>
    <w:rsid w:val="00D606A5"/>
    <w:rsid w:val="00D7106B"/>
    <w:rsid w:val="00D71F12"/>
    <w:rsid w:val="00D74E9C"/>
    <w:rsid w:val="00D75C33"/>
    <w:rsid w:val="00D81639"/>
    <w:rsid w:val="00D8372D"/>
    <w:rsid w:val="00D844C3"/>
    <w:rsid w:val="00D84528"/>
    <w:rsid w:val="00D86177"/>
    <w:rsid w:val="00D86DA9"/>
    <w:rsid w:val="00D9510E"/>
    <w:rsid w:val="00D95BE2"/>
    <w:rsid w:val="00D964DE"/>
    <w:rsid w:val="00DA0B74"/>
    <w:rsid w:val="00DA12E9"/>
    <w:rsid w:val="00DA14D9"/>
    <w:rsid w:val="00DA366F"/>
    <w:rsid w:val="00DA697B"/>
    <w:rsid w:val="00DA7117"/>
    <w:rsid w:val="00DB18DF"/>
    <w:rsid w:val="00DC28C5"/>
    <w:rsid w:val="00DD29CE"/>
    <w:rsid w:val="00DD307D"/>
    <w:rsid w:val="00DD5321"/>
    <w:rsid w:val="00DD6247"/>
    <w:rsid w:val="00DD7AD8"/>
    <w:rsid w:val="00DD7CB7"/>
    <w:rsid w:val="00DE152A"/>
    <w:rsid w:val="00DE1833"/>
    <w:rsid w:val="00DE5B7B"/>
    <w:rsid w:val="00DE6954"/>
    <w:rsid w:val="00DE71B2"/>
    <w:rsid w:val="00DF0692"/>
    <w:rsid w:val="00DF0AAE"/>
    <w:rsid w:val="00DF63A7"/>
    <w:rsid w:val="00DF667B"/>
    <w:rsid w:val="00DF7E8A"/>
    <w:rsid w:val="00E00EF3"/>
    <w:rsid w:val="00E01040"/>
    <w:rsid w:val="00E01227"/>
    <w:rsid w:val="00E030B6"/>
    <w:rsid w:val="00E11D13"/>
    <w:rsid w:val="00E12449"/>
    <w:rsid w:val="00E13DCF"/>
    <w:rsid w:val="00E142EC"/>
    <w:rsid w:val="00E14400"/>
    <w:rsid w:val="00E15794"/>
    <w:rsid w:val="00E16187"/>
    <w:rsid w:val="00E17C12"/>
    <w:rsid w:val="00E22C03"/>
    <w:rsid w:val="00E23CA9"/>
    <w:rsid w:val="00E24D0A"/>
    <w:rsid w:val="00E2570E"/>
    <w:rsid w:val="00E263E3"/>
    <w:rsid w:val="00E3514D"/>
    <w:rsid w:val="00E374C1"/>
    <w:rsid w:val="00E42D65"/>
    <w:rsid w:val="00E434A3"/>
    <w:rsid w:val="00E440BF"/>
    <w:rsid w:val="00E459CF"/>
    <w:rsid w:val="00E50387"/>
    <w:rsid w:val="00E611DE"/>
    <w:rsid w:val="00E61517"/>
    <w:rsid w:val="00E622F5"/>
    <w:rsid w:val="00E660B4"/>
    <w:rsid w:val="00E66A07"/>
    <w:rsid w:val="00E705AC"/>
    <w:rsid w:val="00E70FA8"/>
    <w:rsid w:val="00E731E5"/>
    <w:rsid w:val="00E7455A"/>
    <w:rsid w:val="00E74A5E"/>
    <w:rsid w:val="00E75757"/>
    <w:rsid w:val="00E8524A"/>
    <w:rsid w:val="00E86E5A"/>
    <w:rsid w:val="00E86F6D"/>
    <w:rsid w:val="00E87396"/>
    <w:rsid w:val="00E90FED"/>
    <w:rsid w:val="00E937FD"/>
    <w:rsid w:val="00E93BF4"/>
    <w:rsid w:val="00E9603C"/>
    <w:rsid w:val="00E96EC8"/>
    <w:rsid w:val="00E96FF3"/>
    <w:rsid w:val="00E97C04"/>
    <w:rsid w:val="00EA1AB4"/>
    <w:rsid w:val="00EA259B"/>
    <w:rsid w:val="00EA763F"/>
    <w:rsid w:val="00EB2938"/>
    <w:rsid w:val="00EB636E"/>
    <w:rsid w:val="00EB7384"/>
    <w:rsid w:val="00EB784A"/>
    <w:rsid w:val="00EC3D1C"/>
    <w:rsid w:val="00EC4376"/>
    <w:rsid w:val="00EC7E78"/>
    <w:rsid w:val="00ED1BCE"/>
    <w:rsid w:val="00ED36F2"/>
    <w:rsid w:val="00ED4889"/>
    <w:rsid w:val="00ED5F36"/>
    <w:rsid w:val="00ED69A1"/>
    <w:rsid w:val="00EE22D4"/>
    <w:rsid w:val="00EE310C"/>
    <w:rsid w:val="00EE5FA1"/>
    <w:rsid w:val="00EF135B"/>
    <w:rsid w:val="00EF38BD"/>
    <w:rsid w:val="00EF5123"/>
    <w:rsid w:val="00EF67C1"/>
    <w:rsid w:val="00F01F9A"/>
    <w:rsid w:val="00F028F9"/>
    <w:rsid w:val="00F02CC9"/>
    <w:rsid w:val="00F04B14"/>
    <w:rsid w:val="00F15E82"/>
    <w:rsid w:val="00F163FA"/>
    <w:rsid w:val="00F166AC"/>
    <w:rsid w:val="00F16C10"/>
    <w:rsid w:val="00F1783A"/>
    <w:rsid w:val="00F22306"/>
    <w:rsid w:val="00F22692"/>
    <w:rsid w:val="00F25D82"/>
    <w:rsid w:val="00F25E1A"/>
    <w:rsid w:val="00F31C79"/>
    <w:rsid w:val="00F3379C"/>
    <w:rsid w:val="00F34117"/>
    <w:rsid w:val="00F41C5A"/>
    <w:rsid w:val="00F4498D"/>
    <w:rsid w:val="00F44DDA"/>
    <w:rsid w:val="00F46575"/>
    <w:rsid w:val="00F50784"/>
    <w:rsid w:val="00F52CE1"/>
    <w:rsid w:val="00F532D9"/>
    <w:rsid w:val="00F6169E"/>
    <w:rsid w:val="00F61CAB"/>
    <w:rsid w:val="00F629BE"/>
    <w:rsid w:val="00F706D5"/>
    <w:rsid w:val="00F73851"/>
    <w:rsid w:val="00F7413A"/>
    <w:rsid w:val="00F74831"/>
    <w:rsid w:val="00F76077"/>
    <w:rsid w:val="00F776B7"/>
    <w:rsid w:val="00F80F8F"/>
    <w:rsid w:val="00F81371"/>
    <w:rsid w:val="00F813F1"/>
    <w:rsid w:val="00F83772"/>
    <w:rsid w:val="00F8544B"/>
    <w:rsid w:val="00F86215"/>
    <w:rsid w:val="00F86725"/>
    <w:rsid w:val="00F873F1"/>
    <w:rsid w:val="00F91E37"/>
    <w:rsid w:val="00F9395D"/>
    <w:rsid w:val="00F94035"/>
    <w:rsid w:val="00F94158"/>
    <w:rsid w:val="00F9650E"/>
    <w:rsid w:val="00F978C9"/>
    <w:rsid w:val="00FA00DD"/>
    <w:rsid w:val="00FA2B59"/>
    <w:rsid w:val="00FA44DE"/>
    <w:rsid w:val="00FA5291"/>
    <w:rsid w:val="00FA5E53"/>
    <w:rsid w:val="00FB2F57"/>
    <w:rsid w:val="00FB3931"/>
    <w:rsid w:val="00FB43F8"/>
    <w:rsid w:val="00FB50E1"/>
    <w:rsid w:val="00FB5501"/>
    <w:rsid w:val="00FC4520"/>
    <w:rsid w:val="00FC6F74"/>
    <w:rsid w:val="00FD0654"/>
    <w:rsid w:val="00FD0A85"/>
    <w:rsid w:val="00FD3333"/>
    <w:rsid w:val="00FD6241"/>
    <w:rsid w:val="00FD6B81"/>
    <w:rsid w:val="00FE4469"/>
    <w:rsid w:val="00FE50AB"/>
    <w:rsid w:val="00FE5386"/>
    <w:rsid w:val="00FF22E6"/>
    <w:rsid w:val="00FF4790"/>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3555"/>
  <w15:docId w15:val="{E0415777-D66E-49A6-82D6-E7DE457E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28D"/>
    <w:rPr>
      <w:rFonts w:asciiTheme="minorHAnsi" w:hAnsiTheme="minorHAnsi"/>
    </w:rPr>
  </w:style>
  <w:style w:type="paragraph" w:styleId="Heading1">
    <w:name w:val="heading 1"/>
    <w:basedOn w:val="Normal"/>
    <w:link w:val="Heading1Char"/>
    <w:uiPriority w:val="9"/>
    <w:qFormat/>
    <w:rsid w:val="00F867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867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867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867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0FA8"/>
    <w:pPr>
      <w:spacing w:after="0" w:line="240" w:lineRule="auto"/>
    </w:pPr>
    <w:rPr>
      <w:rFonts w:asciiTheme="minorHAnsi" w:hAnsiTheme="minorHAnsi"/>
    </w:rPr>
  </w:style>
  <w:style w:type="paragraph" w:styleId="Header">
    <w:name w:val="header"/>
    <w:basedOn w:val="Normal"/>
    <w:link w:val="HeaderChar"/>
    <w:unhideWhenUsed/>
    <w:rsid w:val="00E7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FA8"/>
    <w:rPr>
      <w:rFonts w:asciiTheme="minorHAnsi" w:hAnsiTheme="minorHAnsi"/>
    </w:rPr>
  </w:style>
  <w:style w:type="paragraph" w:styleId="Footer">
    <w:name w:val="footer"/>
    <w:basedOn w:val="Normal"/>
    <w:link w:val="FooterChar"/>
    <w:uiPriority w:val="99"/>
    <w:unhideWhenUsed/>
    <w:rsid w:val="00E7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FA8"/>
    <w:rPr>
      <w:rFonts w:asciiTheme="minorHAnsi" w:hAnsiTheme="minorHAnsi"/>
    </w:rPr>
  </w:style>
  <w:style w:type="character" w:styleId="Hyperlink">
    <w:name w:val="Hyperlink"/>
    <w:uiPriority w:val="99"/>
    <w:rsid w:val="00D27079"/>
    <w:rPr>
      <w:color w:val="0000FF"/>
      <w:u w:val="single"/>
    </w:rPr>
  </w:style>
  <w:style w:type="paragraph" w:customStyle="1" w:styleId="xmsonormal">
    <w:name w:val="x_msonormal"/>
    <w:basedOn w:val="Normal"/>
    <w:uiPriority w:val="99"/>
    <w:rsid w:val="009D2C57"/>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semiHidden/>
    <w:unhideWhenUsed/>
    <w:rsid w:val="0065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52E65"/>
    <w:rPr>
      <w:rFonts w:ascii="Tahoma" w:hAnsi="Tahoma" w:cs="Tahoma"/>
      <w:sz w:val="16"/>
      <w:szCs w:val="16"/>
    </w:rPr>
  </w:style>
  <w:style w:type="paragraph" w:styleId="ListParagraph">
    <w:name w:val="List Paragraph"/>
    <w:basedOn w:val="Normal"/>
    <w:uiPriority w:val="34"/>
    <w:qFormat/>
    <w:rsid w:val="00652E65"/>
    <w:pPr>
      <w:ind w:left="720"/>
      <w:contextualSpacing/>
    </w:pPr>
  </w:style>
  <w:style w:type="table" w:styleId="TableGrid">
    <w:name w:val="Table Grid"/>
    <w:basedOn w:val="TableNormal"/>
    <w:uiPriority w:val="59"/>
    <w:rsid w:val="002808D3"/>
    <w:pPr>
      <w:spacing w:after="0" w:line="240" w:lineRule="auto"/>
    </w:pPr>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6E788A"/>
    <w:rPr>
      <w:color w:val="800080" w:themeColor="followedHyperlink"/>
      <w:u w:val="single"/>
    </w:rPr>
  </w:style>
  <w:style w:type="character" w:styleId="Emphasis">
    <w:name w:val="Emphasis"/>
    <w:basedOn w:val="DefaultParagraphFont"/>
    <w:uiPriority w:val="20"/>
    <w:qFormat/>
    <w:rsid w:val="007F27A3"/>
    <w:rPr>
      <w:i/>
      <w:iCs/>
    </w:rPr>
  </w:style>
  <w:style w:type="paragraph" w:customStyle="1" w:styleId="Default">
    <w:name w:val="Default"/>
    <w:rsid w:val="00524A27"/>
    <w:pPr>
      <w:widowControl w:val="0"/>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NormalWebChar2">
    <w:name w:val="Normal (Web) Char2"/>
    <w:aliases w:val="Normal (Web) Char1 Char,Normal (Web) Char Char Char,Normal (Web) Char Char1"/>
    <w:basedOn w:val="DefaultParagraphFont"/>
    <w:link w:val="NormalWeb"/>
    <w:locked/>
    <w:rsid w:val="000662A3"/>
    <w:rPr>
      <w:sz w:val="24"/>
      <w:szCs w:val="24"/>
    </w:rPr>
  </w:style>
  <w:style w:type="paragraph" w:styleId="NormalWeb">
    <w:name w:val="Normal (Web)"/>
    <w:aliases w:val="Normal (Web) Char1,Normal (Web) Char Char,Normal (Web) Char"/>
    <w:basedOn w:val="Normal"/>
    <w:link w:val="NormalWebChar2"/>
    <w:uiPriority w:val="99"/>
    <w:unhideWhenUsed/>
    <w:rsid w:val="000662A3"/>
    <w:pPr>
      <w:spacing w:before="100" w:beforeAutospacing="1" w:after="100" w:afterAutospacing="1" w:line="240" w:lineRule="auto"/>
    </w:pPr>
    <w:rPr>
      <w:rFonts w:ascii="Cambria" w:hAnsi="Cambria"/>
      <w:sz w:val="24"/>
      <w:szCs w:val="24"/>
    </w:rPr>
  </w:style>
  <w:style w:type="character" w:styleId="Strong">
    <w:name w:val="Strong"/>
    <w:basedOn w:val="DefaultParagraphFont"/>
    <w:uiPriority w:val="22"/>
    <w:qFormat/>
    <w:rsid w:val="00BA6B6F"/>
    <w:rPr>
      <w:b/>
      <w:bCs/>
    </w:rPr>
  </w:style>
  <w:style w:type="paragraph" w:styleId="FootnoteText">
    <w:name w:val="footnote text"/>
    <w:basedOn w:val="Normal"/>
    <w:link w:val="FootnoteTextChar"/>
    <w:semiHidden/>
    <w:rsid w:val="00416193"/>
    <w:pPr>
      <w:widowControl w:val="0"/>
      <w:autoSpaceDE w:val="0"/>
      <w:autoSpaceDN w:val="0"/>
      <w:adjustRightInd w:val="0"/>
      <w:spacing w:after="0" w:line="240" w:lineRule="auto"/>
    </w:pPr>
    <w:rPr>
      <w:rFonts w:ascii="Courier" w:eastAsia="Times New Roman" w:hAnsi="Courier" w:cs="Courier"/>
      <w:sz w:val="20"/>
      <w:szCs w:val="20"/>
    </w:rPr>
  </w:style>
  <w:style w:type="character" w:customStyle="1" w:styleId="FootnoteTextChar">
    <w:name w:val="Footnote Text Char"/>
    <w:basedOn w:val="DefaultParagraphFont"/>
    <w:link w:val="FootnoteText"/>
    <w:semiHidden/>
    <w:rsid w:val="00416193"/>
    <w:rPr>
      <w:rFonts w:ascii="Courier" w:eastAsia="Times New Roman" w:hAnsi="Courier" w:cs="Courier"/>
      <w:sz w:val="20"/>
      <w:szCs w:val="20"/>
    </w:rPr>
  </w:style>
  <w:style w:type="character" w:styleId="FootnoteReference">
    <w:name w:val="footnote reference"/>
    <w:semiHidden/>
    <w:rsid w:val="00416193"/>
    <w:rPr>
      <w:vertAlign w:val="superscript"/>
    </w:rPr>
  </w:style>
  <w:style w:type="character" w:customStyle="1" w:styleId="Heading1Char">
    <w:name w:val="Heading 1 Char"/>
    <w:basedOn w:val="DefaultParagraphFont"/>
    <w:link w:val="Heading1"/>
    <w:uiPriority w:val="9"/>
    <w:rsid w:val="00F867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8672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8672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86725"/>
    <w:rPr>
      <w:rFonts w:ascii="Times New Roman" w:eastAsia="Times New Roman" w:hAnsi="Times New Roman" w:cs="Times New Roman"/>
      <w:b/>
      <w:bCs/>
      <w:sz w:val="24"/>
      <w:szCs w:val="24"/>
    </w:rPr>
  </w:style>
  <w:style w:type="character" w:customStyle="1" w:styleId="1">
    <w:name w:val="1"/>
    <w:rsid w:val="00F86725"/>
  </w:style>
  <w:style w:type="character" w:customStyle="1" w:styleId="BodyText2Char">
    <w:name w:val="Body Text 2 Char"/>
    <w:basedOn w:val="DefaultParagraphFont"/>
    <w:link w:val="BodyText2"/>
    <w:semiHidden/>
    <w:rsid w:val="00F86725"/>
    <w:rPr>
      <w:rFonts w:ascii="Times New Roman" w:eastAsia="Times New Roman" w:hAnsi="Times New Roman" w:cs="Times New Roman"/>
      <w:szCs w:val="20"/>
    </w:rPr>
  </w:style>
  <w:style w:type="paragraph" w:styleId="BodyText2">
    <w:name w:val="Body Text 2"/>
    <w:basedOn w:val="Normal"/>
    <w:link w:val="BodyText2Char"/>
    <w:semiHidden/>
    <w:unhideWhenUsed/>
    <w:rsid w:val="00F867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szCs w:val="20"/>
    </w:rPr>
  </w:style>
  <w:style w:type="character" w:customStyle="1" w:styleId="BodyText2Char1">
    <w:name w:val="Body Text 2 Char1"/>
    <w:basedOn w:val="DefaultParagraphFont"/>
    <w:uiPriority w:val="99"/>
    <w:semiHidden/>
    <w:rsid w:val="00F86725"/>
    <w:rPr>
      <w:rFonts w:asciiTheme="minorHAnsi" w:hAnsiTheme="minorHAnsi"/>
    </w:rPr>
  </w:style>
  <w:style w:type="character" w:customStyle="1" w:styleId="BalloonTextChar1">
    <w:name w:val="Balloon Text Char1"/>
    <w:basedOn w:val="DefaultParagraphFont"/>
    <w:uiPriority w:val="99"/>
    <w:semiHidden/>
    <w:rsid w:val="00F86725"/>
    <w:rPr>
      <w:rFonts w:ascii="Lucida Grande" w:eastAsia="Times New Roman" w:hAnsi="Lucida Grande" w:cs="Lucida Grande"/>
      <w:sz w:val="18"/>
      <w:szCs w:val="18"/>
    </w:rPr>
  </w:style>
  <w:style w:type="paragraph" w:customStyle="1" w:styleId="Level1">
    <w:name w:val="Level 1"/>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2">
    <w:name w:val="Level 2"/>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3">
    <w:name w:val="Level 3"/>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4">
    <w:name w:val="Level 4"/>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5">
    <w:name w:val="Level 5"/>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6">
    <w:name w:val="Level 6"/>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7">
    <w:name w:val="Level 7"/>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8">
    <w:name w:val="Level 8"/>
    <w:basedOn w:val="Normal"/>
    <w:rsid w:val="00F86725"/>
    <w:pPr>
      <w:widowControl w:val="0"/>
      <w:spacing w:after="0" w:line="240" w:lineRule="auto"/>
    </w:pPr>
    <w:rPr>
      <w:rFonts w:ascii="Times New Roman" w:eastAsia="Times New Roman" w:hAnsi="Times New Roman" w:cs="Times New Roman"/>
      <w:sz w:val="24"/>
      <w:szCs w:val="20"/>
    </w:rPr>
  </w:style>
  <w:style w:type="paragraph" w:customStyle="1" w:styleId="Level9">
    <w:name w:val="Level 9"/>
    <w:basedOn w:val="Normal"/>
    <w:rsid w:val="00F86725"/>
    <w:pPr>
      <w:widowControl w:val="0"/>
      <w:spacing w:after="0" w:line="240" w:lineRule="auto"/>
    </w:pPr>
    <w:rPr>
      <w:rFonts w:ascii="Times New Roman" w:eastAsia="Times New Roman" w:hAnsi="Times New Roman" w:cs="Times New Roman"/>
      <w:b/>
      <w:sz w:val="24"/>
      <w:szCs w:val="20"/>
    </w:rPr>
  </w:style>
  <w:style w:type="character" w:customStyle="1" w:styleId="SYSHYPERTEXT">
    <w:name w:val="SYS_HYPERTEXT"/>
    <w:basedOn w:val="DefaultParagraphFont"/>
    <w:rsid w:val="00F86725"/>
    <w:rPr>
      <w:color w:val="0000FF"/>
      <w:u w:val="single"/>
    </w:rPr>
  </w:style>
  <w:style w:type="character" w:customStyle="1" w:styleId="HeaderChar1">
    <w:name w:val="Header Char1"/>
    <w:basedOn w:val="DefaultParagraphFont"/>
    <w:uiPriority w:val="99"/>
    <w:semiHidden/>
    <w:rsid w:val="00F86725"/>
    <w:rPr>
      <w:rFonts w:ascii="Times New Roman" w:eastAsia="Times New Roman" w:hAnsi="Times New Roman" w:cs="Times New Roman"/>
      <w:szCs w:val="20"/>
    </w:rPr>
  </w:style>
  <w:style w:type="paragraph" w:customStyle="1" w:styleId="CM13">
    <w:name w:val="CM13"/>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4">
    <w:name w:val="CM14"/>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2">
    <w:name w:val="CM2"/>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5">
    <w:name w:val="CM15"/>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4">
    <w:name w:val="CM4"/>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6">
    <w:name w:val="CM6"/>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7">
    <w:name w:val="CM7"/>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8">
    <w:name w:val="CM8"/>
    <w:basedOn w:val="Default"/>
    <w:next w:val="Default"/>
    <w:uiPriority w:val="99"/>
    <w:rsid w:val="00F86725"/>
    <w:pPr>
      <w:widowControl/>
      <w:spacing w:line="218" w:lineRule="atLeast"/>
    </w:pPr>
    <w:rPr>
      <w:rFonts w:ascii="Century Schoolbook" w:eastAsiaTheme="minorHAnsi" w:hAnsi="Century Schoolbook" w:cstheme="minorBidi"/>
      <w:color w:val="auto"/>
      <w:lang w:eastAsia="en-US"/>
    </w:rPr>
  </w:style>
  <w:style w:type="paragraph" w:customStyle="1" w:styleId="CM16">
    <w:name w:val="CM16"/>
    <w:basedOn w:val="Default"/>
    <w:next w:val="Default"/>
    <w:uiPriority w:val="99"/>
    <w:rsid w:val="00F86725"/>
    <w:pPr>
      <w:widowControl/>
    </w:pPr>
    <w:rPr>
      <w:rFonts w:ascii="Century Schoolbook" w:eastAsiaTheme="minorHAnsi" w:hAnsi="Century Schoolbook" w:cstheme="minorBidi"/>
      <w:color w:val="auto"/>
      <w:lang w:eastAsia="en-US"/>
    </w:rPr>
  </w:style>
  <w:style w:type="paragraph" w:customStyle="1" w:styleId="CM10">
    <w:name w:val="CM10"/>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1">
    <w:name w:val="CM11"/>
    <w:basedOn w:val="Default"/>
    <w:next w:val="Default"/>
    <w:uiPriority w:val="99"/>
    <w:rsid w:val="00F86725"/>
    <w:pPr>
      <w:widowControl/>
      <w:spacing w:line="266" w:lineRule="atLeast"/>
    </w:pPr>
    <w:rPr>
      <w:rFonts w:ascii="Century Schoolbook" w:eastAsiaTheme="minorHAnsi" w:hAnsi="Century Schoolbook" w:cstheme="minorBidi"/>
      <w:color w:val="auto"/>
      <w:lang w:eastAsia="en-US"/>
    </w:rPr>
  </w:style>
  <w:style w:type="paragraph" w:customStyle="1" w:styleId="CM12">
    <w:name w:val="CM12"/>
    <w:basedOn w:val="Default"/>
    <w:next w:val="Default"/>
    <w:uiPriority w:val="99"/>
    <w:rsid w:val="00F86725"/>
    <w:pPr>
      <w:widowControl/>
      <w:spacing w:line="226" w:lineRule="atLeast"/>
    </w:pPr>
    <w:rPr>
      <w:rFonts w:ascii="Century Schoolbook" w:eastAsiaTheme="minorHAnsi" w:hAnsi="Century Schoolbook" w:cstheme="minorBidi"/>
      <w:color w:val="auto"/>
      <w:lang w:eastAsia="en-US"/>
    </w:rPr>
  </w:style>
  <w:style w:type="character" w:customStyle="1" w:styleId="apple-converted-space">
    <w:name w:val="apple-converted-space"/>
    <w:basedOn w:val="DefaultParagraphFont"/>
    <w:rsid w:val="00F86725"/>
  </w:style>
  <w:style w:type="character" w:customStyle="1" w:styleId="searchterm">
    <w:name w:val="searchterm"/>
    <w:basedOn w:val="DefaultParagraphFont"/>
    <w:rsid w:val="00F86725"/>
  </w:style>
  <w:style w:type="character" w:customStyle="1" w:styleId="apple-style-span">
    <w:name w:val="apple-style-span"/>
    <w:basedOn w:val="DefaultParagraphFont"/>
    <w:rsid w:val="00F86725"/>
  </w:style>
  <w:style w:type="character" w:customStyle="1" w:styleId="nonproportionaltextfont">
    <w:name w:val="nonproportionaltextfont"/>
    <w:basedOn w:val="DefaultParagraphFont"/>
    <w:rsid w:val="00F86725"/>
  </w:style>
  <w:style w:type="character" w:customStyle="1" w:styleId="starpage">
    <w:name w:val="starpage"/>
    <w:basedOn w:val="DefaultParagraphFont"/>
    <w:rsid w:val="00F86725"/>
  </w:style>
  <w:style w:type="paragraph" w:customStyle="1" w:styleId="Normal1">
    <w:name w:val="Normal1"/>
    <w:basedOn w:val="Normal"/>
    <w:rsid w:val="00F867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DefaultParagraphFont"/>
    <w:rsid w:val="00F86725"/>
  </w:style>
  <w:style w:type="paragraph" w:styleId="BodyText">
    <w:name w:val="Body Text"/>
    <w:basedOn w:val="Normal"/>
    <w:link w:val="BodyTextChar"/>
    <w:uiPriority w:val="99"/>
    <w:semiHidden/>
    <w:unhideWhenUsed/>
    <w:rsid w:val="00112531"/>
    <w:pPr>
      <w:spacing w:after="120"/>
    </w:pPr>
  </w:style>
  <w:style w:type="character" w:customStyle="1" w:styleId="BodyTextChar">
    <w:name w:val="Body Text Char"/>
    <w:basedOn w:val="DefaultParagraphFont"/>
    <w:link w:val="BodyText"/>
    <w:uiPriority w:val="99"/>
    <w:semiHidden/>
    <w:rsid w:val="00112531"/>
    <w:rPr>
      <w:rFonts w:asciiTheme="minorHAnsi" w:hAnsiTheme="minorHAnsi"/>
    </w:rPr>
  </w:style>
  <w:style w:type="paragraph" w:customStyle="1" w:styleId="xxmsonormal">
    <w:name w:val="x_x_msonormal"/>
    <w:basedOn w:val="Normal"/>
    <w:rsid w:val="00F166AC"/>
    <w:pPr>
      <w:spacing w:after="0" w:line="240" w:lineRule="auto"/>
    </w:pPr>
    <w:rPr>
      <w:rFonts w:ascii="Times New Roman" w:hAnsi="Times New Roman" w:cs="Times New Roman"/>
      <w:sz w:val="24"/>
      <w:szCs w:val="24"/>
    </w:rPr>
  </w:style>
  <w:style w:type="paragraph" w:customStyle="1" w:styleId="xxxmsonormal">
    <w:name w:val="x_x_xmsonormal"/>
    <w:basedOn w:val="Normal"/>
    <w:uiPriority w:val="99"/>
    <w:semiHidden/>
    <w:rsid w:val="00F166AC"/>
    <w:pPr>
      <w:spacing w:after="0" w:line="240" w:lineRule="auto"/>
    </w:pPr>
    <w:rPr>
      <w:rFonts w:ascii="Times New Roman" w:hAnsi="Times New Roman" w:cs="Times New Roman"/>
      <w:sz w:val="24"/>
      <w:szCs w:val="24"/>
    </w:rPr>
  </w:style>
  <w:style w:type="character" w:customStyle="1" w:styleId="xxapple-converted-space">
    <w:name w:val="x_x_apple-converted-space"/>
    <w:basedOn w:val="DefaultParagraphFont"/>
    <w:rsid w:val="00F166AC"/>
  </w:style>
  <w:style w:type="character" w:customStyle="1" w:styleId="xxhighlight">
    <w:name w:val="x_x_highlight"/>
    <w:basedOn w:val="DefaultParagraphFont"/>
    <w:rsid w:val="00F166AC"/>
  </w:style>
  <w:style w:type="character" w:styleId="BookTitle">
    <w:name w:val="Book Title"/>
    <w:basedOn w:val="DefaultParagraphFont"/>
    <w:uiPriority w:val="33"/>
    <w:qFormat/>
    <w:rsid w:val="004F61C8"/>
    <w:rPr>
      <w:b/>
      <w:bCs/>
      <w:caps w:val="0"/>
      <w:smallCaps/>
      <w:spacing w:val="0"/>
    </w:rPr>
  </w:style>
  <w:style w:type="paragraph" w:styleId="HTMLPreformatted">
    <w:name w:val="HTML Preformatted"/>
    <w:basedOn w:val="Normal"/>
    <w:link w:val="HTMLPreformattedChar"/>
    <w:rsid w:val="00DE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DE6954"/>
    <w:rPr>
      <w:rFonts w:ascii="Courier New" w:eastAsia="Times New Roman" w:hAnsi="Courier New" w:cs="Courier New"/>
      <w:color w:val="000000"/>
      <w:sz w:val="20"/>
      <w:szCs w:val="20"/>
    </w:rPr>
  </w:style>
  <w:style w:type="paragraph" w:styleId="PlainText">
    <w:name w:val="Plain Text"/>
    <w:basedOn w:val="Normal"/>
    <w:link w:val="PlainTextChar"/>
    <w:uiPriority w:val="99"/>
    <w:semiHidden/>
    <w:unhideWhenUsed/>
    <w:rsid w:val="00785D0F"/>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785D0F"/>
    <w:rPr>
      <w:rFonts w:ascii="Calibri" w:hAnsi="Calibri" w:cs="Calibri"/>
    </w:rPr>
  </w:style>
  <w:style w:type="character" w:customStyle="1" w:styleId="normaltextrun">
    <w:name w:val="normaltextrun"/>
    <w:basedOn w:val="DefaultParagraphFont"/>
    <w:rsid w:val="0089442B"/>
  </w:style>
  <w:style w:type="paragraph" w:styleId="Title">
    <w:name w:val="Title"/>
    <w:basedOn w:val="Normal"/>
    <w:link w:val="TitleChar"/>
    <w:qFormat/>
    <w:rsid w:val="009925D4"/>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925D4"/>
    <w:rPr>
      <w:rFonts w:ascii="Times New Roman" w:eastAsia="Times New Roman" w:hAnsi="Times New Roman" w:cs="Times New Roman"/>
      <w:b/>
      <w:sz w:val="24"/>
      <w:szCs w:val="20"/>
    </w:rPr>
  </w:style>
  <w:style w:type="character" w:customStyle="1" w:styleId="UnresolvedMention1">
    <w:name w:val="Unresolved Mention1"/>
    <w:basedOn w:val="DefaultParagraphFont"/>
    <w:uiPriority w:val="99"/>
    <w:semiHidden/>
    <w:unhideWhenUsed/>
    <w:rsid w:val="00333CE2"/>
    <w:rPr>
      <w:color w:val="605E5C"/>
      <w:shd w:val="clear" w:color="auto" w:fill="E1DFDD"/>
    </w:rPr>
  </w:style>
  <w:style w:type="character" w:customStyle="1" w:styleId="instructurefileholder">
    <w:name w:val="instructure_file_holder"/>
    <w:basedOn w:val="DefaultParagraphFont"/>
    <w:rsid w:val="00EF38BD"/>
  </w:style>
  <w:style w:type="character" w:customStyle="1" w:styleId="screenreader-only">
    <w:name w:val="screenreader-only"/>
    <w:basedOn w:val="DefaultParagraphFont"/>
    <w:rsid w:val="00EF38BD"/>
  </w:style>
  <w:style w:type="character" w:customStyle="1" w:styleId="xmarkw2tgu79uz">
    <w:name w:val="x_markw2tgu79uz"/>
    <w:basedOn w:val="DefaultParagraphFont"/>
    <w:rsid w:val="00B41CA5"/>
  </w:style>
  <w:style w:type="character" w:customStyle="1" w:styleId="xmarkln2fhibjo">
    <w:name w:val="x_markln2fhibjo"/>
    <w:basedOn w:val="DefaultParagraphFont"/>
    <w:rsid w:val="00B41CA5"/>
  </w:style>
  <w:style w:type="character" w:customStyle="1" w:styleId="xmarkzpmn0qdd7">
    <w:name w:val="x_markzpmn0qdd7"/>
    <w:basedOn w:val="DefaultParagraphFont"/>
    <w:rsid w:val="00B41CA5"/>
  </w:style>
  <w:style w:type="paragraph" w:customStyle="1" w:styleId="xxxxxxmsonormal">
    <w:name w:val="x_x_x_x_x_xmsonormal"/>
    <w:basedOn w:val="Normal"/>
    <w:uiPriority w:val="99"/>
    <w:semiHidden/>
    <w:rsid w:val="005A528D"/>
    <w:pPr>
      <w:spacing w:after="0" w:line="240" w:lineRule="auto"/>
    </w:pPr>
    <w:rPr>
      <w:rFonts w:ascii="Times New Roman" w:hAnsi="Times New Roman" w:cs="Times New Roman"/>
      <w:sz w:val="24"/>
      <w:szCs w:val="24"/>
    </w:rPr>
  </w:style>
  <w:style w:type="paragraph" w:customStyle="1" w:styleId="elementtoproof">
    <w:name w:val="elementtoproof"/>
    <w:basedOn w:val="Normal"/>
    <w:uiPriority w:val="99"/>
    <w:semiHidden/>
    <w:rsid w:val="005A528D"/>
    <w:pPr>
      <w:spacing w:after="0" w:line="240" w:lineRule="auto"/>
    </w:pPr>
    <w:rPr>
      <w:rFonts w:ascii="Times New Roman" w:hAnsi="Times New Roman" w:cs="Times New Roman"/>
      <w:sz w:val="24"/>
      <w:szCs w:val="24"/>
    </w:rPr>
  </w:style>
  <w:style w:type="character" w:customStyle="1" w:styleId="xxxxxapple-converted-space">
    <w:name w:val="x_x_x_x_x_apple-converted-space"/>
    <w:basedOn w:val="DefaultParagraphFont"/>
    <w:rsid w:val="005A528D"/>
  </w:style>
  <w:style w:type="character" w:customStyle="1" w:styleId="xxxxxhighlight">
    <w:name w:val="x_x_x_x_x_highlight"/>
    <w:basedOn w:val="DefaultParagraphFont"/>
    <w:rsid w:val="005A528D"/>
  </w:style>
  <w:style w:type="paragraph" w:customStyle="1" w:styleId="xxxxmsonormal">
    <w:name w:val="x_x_x_x_msonormal"/>
    <w:basedOn w:val="Normal"/>
    <w:rsid w:val="00393ABC"/>
    <w:pPr>
      <w:spacing w:after="0" w:line="240" w:lineRule="auto"/>
    </w:pPr>
    <w:rPr>
      <w:rFonts w:ascii="Times New Roman" w:hAnsi="Times New Roman" w:cs="Times New Roman"/>
      <w:sz w:val="24"/>
      <w:szCs w:val="24"/>
    </w:rPr>
  </w:style>
  <w:style w:type="paragraph" w:customStyle="1" w:styleId="xxxxxxxxxxxmsonormal">
    <w:name w:val="x_x_x_x_x_x_x_x_x_x_x_msonormal"/>
    <w:basedOn w:val="Normal"/>
    <w:rsid w:val="00393ABC"/>
    <w:pPr>
      <w:spacing w:after="0" w:line="240" w:lineRule="auto"/>
    </w:pPr>
    <w:rPr>
      <w:rFonts w:ascii="Times New Roman" w:hAnsi="Times New Roman" w:cs="Times New Roman"/>
      <w:sz w:val="24"/>
      <w:szCs w:val="24"/>
    </w:rPr>
  </w:style>
  <w:style w:type="character" w:customStyle="1" w:styleId="xxxmarkln2fhibjo">
    <w:name w:val="x_x_x_markln2fhibjo"/>
    <w:basedOn w:val="DefaultParagraphFont"/>
    <w:rsid w:val="00393ABC"/>
  </w:style>
  <w:style w:type="character" w:customStyle="1" w:styleId="xxxmarkzpmn0qdd7">
    <w:name w:val="x_x_x_markzpmn0qdd7"/>
    <w:basedOn w:val="DefaultParagraphFont"/>
    <w:rsid w:val="00393ABC"/>
  </w:style>
  <w:style w:type="character" w:customStyle="1" w:styleId="xxxmarkw2tgu79uz">
    <w:name w:val="x_x_x_markw2tgu79uz"/>
    <w:basedOn w:val="DefaultParagraphFont"/>
    <w:rsid w:val="00393ABC"/>
  </w:style>
  <w:style w:type="character" w:customStyle="1" w:styleId="markrvtj91uhs">
    <w:name w:val="markrvtj91uhs"/>
    <w:basedOn w:val="DefaultParagraphFont"/>
    <w:rsid w:val="00393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682">
      <w:bodyDiv w:val="1"/>
      <w:marLeft w:val="0"/>
      <w:marRight w:val="0"/>
      <w:marTop w:val="0"/>
      <w:marBottom w:val="0"/>
      <w:divBdr>
        <w:top w:val="none" w:sz="0" w:space="0" w:color="auto"/>
        <w:left w:val="none" w:sz="0" w:space="0" w:color="auto"/>
        <w:bottom w:val="none" w:sz="0" w:space="0" w:color="auto"/>
        <w:right w:val="none" w:sz="0" w:space="0" w:color="auto"/>
      </w:divBdr>
    </w:div>
    <w:div w:id="47996393">
      <w:bodyDiv w:val="1"/>
      <w:marLeft w:val="0"/>
      <w:marRight w:val="0"/>
      <w:marTop w:val="0"/>
      <w:marBottom w:val="0"/>
      <w:divBdr>
        <w:top w:val="none" w:sz="0" w:space="0" w:color="auto"/>
        <w:left w:val="none" w:sz="0" w:space="0" w:color="auto"/>
        <w:bottom w:val="none" w:sz="0" w:space="0" w:color="auto"/>
        <w:right w:val="none" w:sz="0" w:space="0" w:color="auto"/>
      </w:divBdr>
    </w:div>
    <w:div w:id="62679511">
      <w:bodyDiv w:val="1"/>
      <w:marLeft w:val="0"/>
      <w:marRight w:val="0"/>
      <w:marTop w:val="0"/>
      <w:marBottom w:val="0"/>
      <w:divBdr>
        <w:top w:val="none" w:sz="0" w:space="0" w:color="auto"/>
        <w:left w:val="none" w:sz="0" w:space="0" w:color="auto"/>
        <w:bottom w:val="none" w:sz="0" w:space="0" w:color="auto"/>
        <w:right w:val="none" w:sz="0" w:space="0" w:color="auto"/>
      </w:divBdr>
    </w:div>
    <w:div w:id="67118853">
      <w:bodyDiv w:val="1"/>
      <w:marLeft w:val="0"/>
      <w:marRight w:val="0"/>
      <w:marTop w:val="0"/>
      <w:marBottom w:val="0"/>
      <w:divBdr>
        <w:top w:val="none" w:sz="0" w:space="0" w:color="auto"/>
        <w:left w:val="none" w:sz="0" w:space="0" w:color="auto"/>
        <w:bottom w:val="none" w:sz="0" w:space="0" w:color="auto"/>
        <w:right w:val="none" w:sz="0" w:space="0" w:color="auto"/>
      </w:divBdr>
    </w:div>
    <w:div w:id="71006416">
      <w:bodyDiv w:val="1"/>
      <w:marLeft w:val="0"/>
      <w:marRight w:val="0"/>
      <w:marTop w:val="0"/>
      <w:marBottom w:val="0"/>
      <w:divBdr>
        <w:top w:val="none" w:sz="0" w:space="0" w:color="auto"/>
        <w:left w:val="none" w:sz="0" w:space="0" w:color="auto"/>
        <w:bottom w:val="none" w:sz="0" w:space="0" w:color="auto"/>
        <w:right w:val="none" w:sz="0" w:space="0" w:color="auto"/>
      </w:divBdr>
    </w:div>
    <w:div w:id="97527138">
      <w:bodyDiv w:val="1"/>
      <w:marLeft w:val="0"/>
      <w:marRight w:val="0"/>
      <w:marTop w:val="0"/>
      <w:marBottom w:val="0"/>
      <w:divBdr>
        <w:top w:val="none" w:sz="0" w:space="0" w:color="auto"/>
        <w:left w:val="none" w:sz="0" w:space="0" w:color="auto"/>
        <w:bottom w:val="none" w:sz="0" w:space="0" w:color="auto"/>
        <w:right w:val="none" w:sz="0" w:space="0" w:color="auto"/>
      </w:divBdr>
    </w:div>
    <w:div w:id="99573024">
      <w:bodyDiv w:val="1"/>
      <w:marLeft w:val="0"/>
      <w:marRight w:val="0"/>
      <w:marTop w:val="0"/>
      <w:marBottom w:val="0"/>
      <w:divBdr>
        <w:top w:val="none" w:sz="0" w:space="0" w:color="auto"/>
        <w:left w:val="none" w:sz="0" w:space="0" w:color="auto"/>
        <w:bottom w:val="none" w:sz="0" w:space="0" w:color="auto"/>
        <w:right w:val="none" w:sz="0" w:space="0" w:color="auto"/>
      </w:divBdr>
    </w:div>
    <w:div w:id="123619859">
      <w:bodyDiv w:val="1"/>
      <w:marLeft w:val="0"/>
      <w:marRight w:val="0"/>
      <w:marTop w:val="0"/>
      <w:marBottom w:val="0"/>
      <w:divBdr>
        <w:top w:val="none" w:sz="0" w:space="0" w:color="auto"/>
        <w:left w:val="none" w:sz="0" w:space="0" w:color="auto"/>
        <w:bottom w:val="none" w:sz="0" w:space="0" w:color="auto"/>
        <w:right w:val="none" w:sz="0" w:space="0" w:color="auto"/>
      </w:divBdr>
    </w:div>
    <w:div w:id="128017547">
      <w:bodyDiv w:val="1"/>
      <w:marLeft w:val="0"/>
      <w:marRight w:val="0"/>
      <w:marTop w:val="0"/>
      <w:marBottom w:val="0"/>
      <w:divBdr>
        <w:top w:val="none" w:sz="0" w:space="0" w:color="auto"/>
        <w:left w:val="none" w:sz="0" w:space="0" w:color="auto"/>
        <w:bottom w:val="none" w:sz="0" w:space="0" w:color="auto"/>
        <w:right w:val="none" w:sz="0" w:space="0" w:color="auto"/>
      </w:divBdr>
    </w:div>
    <w:div w:id="147484409">
      <w:bodyDiv w:val="1"/>
      <w:marLeft w:val="0"/>
      <w:marRight w:val="0"/>
      <w:marTop w:val="0"/>
      <w:marBottom w:val="0"/>
      <w:divBdr>
        <w:top w:val="none" w:sz="0" w:space="0" w:color="auto"/>
        <w:left w:val="none" w:sz="0" w:space="0" w:color="auto"/>
        <w:bottom w:val="none" w:sz="0" w:space="0" w:color="auto"/>
        <w:right w:val="none" w:sz="0" w:space="0" w:color="auto"/>
      </w:divBdr>
    </w:div>
    <w:div w:id="159471337">
      <w:bodyDiv w:val="1"/>
      <w:marLeft w:val="0"/>
      <w:marRight w:val="0"/>
      <w:marTop w:val="0"/>
      <w:marBottom w:val="0"/>
      <w:divBdr>
        <w:top w:val="none" w:sz="0" w:space="0" w:color="auto"/>
        <w:left w:val="none" w:sz="0" w:space="0" w:color="auto"/>
        <w:bottom w:val="none" w:sz="0" w:space="0" w:color="auto"/>
        <w:right w:val="none" w:sz="0" w:space="0" w:color="auto"/>
      </w:divBdr>
    </w:div>
    <w:div w:id="170604734">
      <w:bodyDiv w:val="1"/>
      <w:marLeft w:val="0"/>
      <w:marRight w:val="0"/>
      <w:marTop w:val="0"/>
      <w:marBottom w:val="0"/>
      <w:divBdr>
        <w:top w:val="none" w:sz="0" w:space="0" w:color="auto"/>
        <w:left w:val="none" w:sz="0" w:space="0" w:color="auto"/>
        <w:bottom w:val="none" w:sz="0" w:space="0" w:color="auto"/>
        <w:right w:val="none" w:sz="0" w:space="0" w:color="auto"/>
      </w:divBdr>
    </w:div>
    <w:div w:id="185800415">
      <w:bodyDiv w:val="1"/>
      <w:marLeft w:val="0"/>
      <w:marRight w:val="0"/>
      <w:marTop w:val="0"/>
      <w:marBottom w:val="0"/>
      <w:divBdr>
        <w:top w:val="none" w:sz="0" w:space="0" w:color="auto"/>
        <w:left w:val="none" w:sz="0" w:space="0" w:color="auto"/>
        <w:bottom w:val="none" w:sz="0" w:space="0" w:color="auto"/>
        <w:right w:val="none" w:sz="0" w:space="0" w:color="auto"/>
      </w:divBdr>
    </w:div>
    <w:div w:id="185992343">
      <w:bodyDiv w:val="1"/>
      <w:marLeft w:val="0"/>
      <w:marRight w:val="0"/>
      <w:marTop w:val="0"/>
      <w:marBottom w:val="0"/>
      <w:divBdr>
        <w:top w:val="none" w:sz="0" w:space="0" w:color="auto"/>
        <w:left w:val="none" w:sz="0" w:space="0" w:color="auto"/>
        <w:bottom w:val="none" w:sz="0" w:space="0" w:color="auto"/>
        <w:right w:val="none" w:sz="0" w:space="0" w:color="auto"/>
      </w:divBdr>
    </w:div>
    <w:div w:id="199361342">
      <w:bodyDiv w:val="1"/>
      <w:marLeft w:val="0"/>
      <w:marRight w:val="0"/>
      <w:marTop w:val="0"/>
      <w:marBottom w:val="0"/>
      <w:divBdr>
        <w:top w:val="none" w:sz="0" w:space="0" w:color="auto"/>
        <w:left w:val="none" w:sz="0" w:space="0" w:color="auto"/>
        <w:bottom w:val="none" w:sz="0" w:space="0" w:color="auto"/>
        <w:right w:val="none" w:sz="0" w:space="0" w:color="auto"/>
      </w:divBdr>
    </w:div>
    <w:div w:id="203447470">
      <w:bodyDiv w:val="1"/>
      <w:marLeft w:val="0"/>
      <w:marRight w:val="0"/>
      <w:marTop w:val="0"/>
      <w:marBottom w:val="0"/>
      <w:divBdr>
        <w:top w:val="none" w:sz="0" w:space="0" w:color="auto"/>
        <w:left w:val="none" w:sz="0" w:space="0" w:color="auto"/>
        <w:bottom w:val="none" w:sz="0" w:space="0" w:color="auto"/>
        <w:right w:val="none" w:sz="0" w:space="0" w:color="auto"/>
      </w:divBdr>
    </w:div>
    <w:div w:id="266550365">
      <w:bodyDiv w:val="1"/>
      <w:marLeft w:val="0"/>
      <w:marRight w:val="0"/>
      <w:marTop w:val="0"/>
      <w:marBottom w:val="0"/>
      <w:divBdr>
        <w:top w:val="none" w:sz="0" w:space="0" w:color="auto"/>
        <w:left w:val="none" w:sz="0" w:space="0" w:color="auto"/>
        <w:bottom w:val="none" w:sz="0" w:space="0" w:color="auto"/>
        <w:right w:val="none" w:sz="0" w:space="0" w:color="auto"/>
      </w:divBdr>
    </w:div>
    <w:div w:id="286395188">
      <w:bodyDiv w:val="1"/>
      <w:marLeft w:val="0"/>
      <w:marRight w:val="0"/>
      <w:marTop w:val="0"/>
      <w:marBottom w:val="0"/>
      <w:divBdr>
        <w:top w:val="none" w:sz="0" w:space="0" w:color="auto"/>
        <w:left w:val="none" w:sz="0" w:space="0" w:color="auto"/>
        <w:bottom w:val="none" w:sz="0" w:space="0" w:color="auto"/>
        <w:right w:val="none" w:sz="0" w:space="0" w:color="auto"/>
      </w:divBdr>
    </w:div>
    <w:div w:id="302078308">
      <w:bodyDiv w:val="1"/>
      <w:marLeft w:val="0"/>
      <w:marRight w:val="0"/>
      <w:marTop w:val="0"/>
      <w:marBottom w:val="0"/>
      <w:divBdr>
        <w:top w:val="none" w:sz="0" w:space="0" w:color="auto"/>
        <w:left w:val="none" w:sz="0" w:space="0" w:color="auto"/>
        <w:bottom w:val="none" w:sz="0" w:space="0" w:color="auto"/>
        <w:right w:val="none" w:sz="0" w:space="0" w:color="auto"/>
      </w:divBdr>
    </w:div>
    <w:div w:id="305473202">
      <w:bodyDiv w:val="1"/>
      <w:marLeft w:val="0"/>
      <w:marRight w:val="0"/>
      <w:marTop w:val="0"/>
      <w:marBottom w:val="0"/>
      <w:divBdr>
        <w:top w:val="none" w:sz="0" w:space="0" w:color="auto"/>
        <w:left w:val="none" w:sz="0" w:space="0" w:color="auto"/>
        <w:bottom w:val="none" w:sz="0" w:space="0" w:color="auto"/>
        <w:right w:val="none" w:sz="0" w:space="0" w:color="auto"/>
      </w:divBdr>
    </w:div>
    <w:div w:id="315035232">
      <w:bodyDiv w:val="1"/>
      <w:marLeft w:val="0"/>
      <w:marRight w:val="0"/>
      <w:marTop w:val="0"/>
      <w:marBottom w:val="0"/>
      <w:divBdr>
        <w:top w:val="none" w:sz="0" w:space="0" w:color="auto"/>
        <w:left w:val="none" w:sz="0" w:space="0" w:color="auto"/>
        <w:bottom w:val="none" w:sz="0" w:space="0" w:color="auto"/>
        <w:right w:val="none" w:sz="0" w:space="0" w:color="auto"/>
      </w:divBdr>
    </w:div>
    <w:div w:id="317077588">
      <w:bodyDiv w:val="1"/>
      <w:marLeft w:val="0"/>
      <w:marRight w:val="0"/>
      <w:marTop w:val="0"/>
      <w:marBottom w:val="0"/>
      <w:divBdr>
        <w:top w:val="none" w:sz="0" w:space="0" w:color="auto"/>
        <w:left w:val="none" w:sz="0" w:space="0" w:color="auto"/>
        <w:bottom w:val="none" w:sz="0" w:space="0" w:color="auto"/>
        <w:right w:val="none" w:sz="0" w:space="0" w:color="auto"/>
      </w:divBdr>
    </w:div>
    <w:div w:id="321196885">
      <w:bodyDiv w:val="1"/>
      <w:marLeft w:val="0"/>
      <w:marRight w:val="0"/>
      <w:marTop w:val="0"/>
      <w:marBottom w:val="0"/>
      <w:divBdr>
        <w:top w:val="none" w:sz="0" w:space="0" w:color="auto"/>
        <w:left w:val="none" w:sz="0" w:space="0" w:color="auto"/>
        <w:bottom w:val="none" w:sz="0" w:space="0" w:color="auto"/>
        <w:right w:val="none" w:sz="0" w:space="0" w:color="auto"/>
      </w:divBdr>
    </w:div>
    <w:div w:id="325667741">
      <w:bodyDiv w:val="1"/>
      <w:marLeft w:val="0"/>
      <w:marRight w:val="0"/>
      <w:marTop w:val="0"/>
      <w:marBottom w:val="0"/>
      <w:divBdr>
        <w:top w:val="none" w:sz="0" w:space="0" w:color="auto"/>
        <w:left w:val="none" w:sz="0" w:space="0" w:color="auto"/>
        <w:bottom w:val="none" w:sz="0" w:space="0" w:color="auto"/>
        <w:right w:val="none" w:sz="0" w:space="0" w:color="auto"/>
      </w:divBdr>
    </w:div>
    <w:div w:id="327832110">
      <w:bodyDiv w:val="1"/>
      <w:marLeft w:val="0"/>
      <w:marRight w:val="0"/>
      <w:marTop w:val="0"/>
      <w:marBottom w:val="0"/>
      <w:divBdr>
        <w:top w:val="none" w:sz="0" w:space="0" w:color="auto"/>
        <w:left w:val="none" w:sz="0" w:space="0" w:color="auto"/>
        <w:bottom w:val="none" w:sz="0" w:space="0" w:color="auto"/>
        <w:right w:val="none" w:sz="0" w:space="0" w:color="auto"/>
      </w:divBdr>
    </w:div>
    <w:div w:id="329065736">
      <w:bodyDiv w:val="1"/>
      <w:marLeft w:val="0"/>
      <w:marRight w:val="0"/>
      <w:marTop w:val="0"/>
      <w:marBottom w:val="0"/>
      <w:divBdr>
        <w:top w:val="none" w:sz="0" w:space="0" w:color="auto"/>
        <w:left w:val="none" w:sz="0" w:space="0" w:color="auto"/>
        <w:bottom w:val="none" w:sz="0" w:space="0" w:color="auto"/>
        <w:right w:val="none" w:sz="0" w:space="0" w:color="auto"/>
      </w:divBdr>
    </w:div>
    <w:div w:id="331638848">
      <w:bodyDiv w:val="1"/>
      <w:marLeft w:val="0"/>
      <w:marRight w:val="0"/>
      <w:marTop w:val="0"/>
      <w:marBottom w:val="0"/>
      <w:divBdr>
        <w:top w:val="none" w:sz="0" w:space="0" w:color="auto"/>
        <w:left w:val="none" w:sz="0" w:space="0" w:color="auto"/>
        <w:bottom w:val="none" w:sz="0" w:space="0" w:color="auto"/>
        <w:right w:val="none" w:sz="0" w:space="0" w:color="auto"/>
      </w:divBdr>
    </w:div>
    <w:div w:id="338579459">
      <w:bodyDiv w:val="1"/>
      <w:marLeft w:val="0"/>
      <w:marRight w:val="0"/>
      <w:marTop w:val="0"/>
      <w:marBottom w:val="0"/>
      <w:divBdr>
        <w:top w:val="none" w:sz="0" w:space="0" w:color="auto"/>
        <w:left w:val="none" w:sz="0" w:space="0" w:color="auto"/>
        <w:bottom w:val="none" w:sz="0" w:space="0" w:color="auto"/>
        <w:right w:val="none" w:sz="0" w:space="0" w:color="auto"/>
      </w:divBdr>
    </w:div>
    <w:div w:id="345137173">
      <w:bodyDiv w:val="1"/>
      <w:marLeft w:val="0"/>
      <w:marRight w:val="0"/>
      <w:marTop w:val="0"/>
      <w:marBottom w:val="0"/>
      <w:divBdr>
        <w:top w:val="none" w:sz="0" w:space="0" w:color="auto"/>
        <w:left w:val="none" w:sz="0" w:space="0" w:color="auto"/>
        <w:bottom w:val="none" w:sz="0" w:space="0" w:color="auto"/>
        <w:right w:val="none" w:sz="0" w:space="0" w:color="auto"/>
      </w:divBdr>
    </w:div>
    <w:div w:id="356321461">
      <w:bodyDiv w:val="1"/>
      <w:marLeft w:val="0"/>
      <w:marRight w:val="0"/>
      <w:marTop w:val="0"/>
      <w:marBottom w:val="0"/>
      <w:divBdr>
        <w:top w:val="none" w:sz="0" w:space="0" w:color="auto"/>
        <w:left w:val="none" w:sz="0" w:space="0" w:color="auto"/>
        <w:bottom w:val="none" w:sz="0" w:space="0" w:color="auto"/>
        <w:right w:val="none" w:sz="0" w:space="0" w:color="auto"/>
      </w:divBdr>
    </w:div>
    <w:div w:id="359859429">
      <w:bodyDiv w:val="1"/>
      <w:marLeft w:val="0"/>
      <w:marRight w:val="0"/>
      <w:marTop w:val="0"/>
      <w:marBottom w:val="0"/>
      <w:divBdr>
        <w:top w:val="none" w:sz="0" w:space="0" w:color="auto"/>
        <w:left w:val="none" w:sz="0" w:space="0" w:color="auto"/>
        <w:bottom w:val="none" w:sz="0" w:space="0" w:color="auto"/>
        <w:right w:val="none" w:sz="0" w:space="0" w:color="auto"/>
      </w:divBdr>
    </w:div>
    <w:div w:id="363791895">
      <w:bodyDiv w:val="1"/>
      <w:marLeft w:val="0"/>
      <w:marRight w:val="0"/>
      <w:marTop w:val="0"/>
      <w:marBottom w:val="0"/>
      <w:divBdr>
        <w:top w:val="none" w:sz="0" w:space="0" w:color="auto"/>
        <w:left w:val="none" w:sz="0" w:space="0" w:color="auto"/>
        <w:bottom w:val="none" w:sz="0" w:space="0" w:color="auto"/>
        <w:right w:val="none" w:sz="0" w:space="0" w:color="auto"/>
      </w:divBdr>
    </w:div>
    <w:div w:id="371880967">
      <w:bodyDiv w:val="1"/>
      <w:marLeft w:val="0"/>
      <w:marRight w:val="0"/>
      <w:marTop w:val="0"/>
      <w:marBottom w:val="0"/>
      <w:divBdr>
        <w:top w:val="none" w:sz="0" w:space="0" w:color="auto"/>
        <w:left w:val="none" w:sz="0" w:space="0" w:color="auto"/>
        <w:bottom w:val="none" w:sz="0" w:space="0" w:color="auto"/>
        <w:right w:val="none" w:sz="0" w:space="0" w:color="auto"/>
      </w:divBdr>
    </w:div>
    <w:div w:id="381095498">
      <w:bodyDiv w:val="1"/>
      <w:marLeft w:val="0"/>
      <w:marRight w:val="0"/>
      <w:marTop w:val="0"/>
      <w:marBottom w:val="0"/>
      <w:divBdr>
        <w:top w:val="none" w:sz="0" w:space="0" w:color="auto"/>
        <w:left w:val="none" w:sz="0" w:space="0" w:color="auto"/>
        <w:bottom w:val="none" w:sz="0" w:space="0" w:color="auto"/>
        <w:right w:val="none" w:sz="0" w:space="0" w:color="auto"/>
      </w:divBdr>
    </w:div>
    <w:div w:id="384182350">
      <w:bodyDiv w:val="1"/>
      <w:marLeft w:val="0"/>
      <w:marRight w:val="0"/>
      <w:marTop w:val="0"/>
      <w:marBottom w:val="0"/>
      <w:divBdr>
        <w:top w:val="none" w:sz="0" w:space="0" w:color="auto"/>
        <w:left w:val="none" w:sz="0" w:space="0" w:color="auto"/>
        <w:bottom w:val="none" w:sz="0" w:space="0" w:color="auto"/>
        <w:right w:val="none" w:sz="0" w:space="0" w:color="auto"/>
      </w:divBdr>
    </w:div>
    <w:div w:id="391345330">
      <w:bodyDiv w:val="1"/>
      <w:marLeft w:val="0"/>
      <w:marRight w:val="0"/>
      <w:marTop w:val="0"/>
      <w:marBottom w:val="0"/>
      <w:divBdr>
        <w:top w:val="none" w:sz="0" w:space="0" w:color="auto"/>
        <w:left w:val="none" w:sz="0" w:space="0" w:color="auto"/>
        <w:bottom w:val="none" w:sz="0" w:space="0" w:color="auto"/>
        <w:right w:val="none" w:sz="0" w:space="0" w:color="auto"/>
      </w:divBdr>
    </w:div>
    <w:div w:id="408842525">
      <w:bodyDiv w:val="1"/>
      <w:marLeft w:val="0"/>
      <w:marRight w:val="0"/>
      <w:marTop w:val="0"/>
      <w:marBottom w:val="0"/>
      <w:divBdr>
        <w:top w:val="none" w:sz="0" w:space="0" w:color="auto"/>
        <w:left w:val="none" w:sz="0" w:space="0" w:color="auto"/>
        <w:bottom w:val="none" w:sz="0" w:space="0" w:color="auto"/>
        <w:right w:val="none" w:sz="0" w:space="0" w:color="auto"/>
      </w:divBdr>
    </w:div>
    <w:div w:id="426851184">
      <w:bodyDiv w:val="1"/>
      <w:marLeft w:val="0"/>
      <w:marRight w:val="0"/>
      <w:marTop w:val="0"/>
      <w:marBottom w:val="0"/>
      <w:divBdr>
        <w:top w:val="none" w:sz="0" w:space="0" w:color="auto"/>
        <w:left w:val="none" w:sz="0" w:space="0" w:color="auto"/>
        <w:bottom w:val="none" w:sz="0" w:space="0" w:color="auto"/>
        <w:right w:val="none" w:sz="0" w:space="0" w:color="auto"/>
      </w:divBdr>
    </w:div>
    <w:div w:id="430051753">
      <w:bodyDiv w:val="1"/>
      <w:marLeft w:val="0"/>
      <w:marRight w:val="0"/>
      <w:marTop w:val="0"/>
      <w:marBottom w:val="0"/>
      <w:divBdr>
        <w:top w:val="none" w:sz="0" w:space="0" w:color="auto"/>
        <w:left w:val="none" w:sz="0" w:space="0" w:color="auto"/>
        <w:bottom w:val="none" w:sz="0" w:space="0" w:color="auto"/>
        <w:right w:val="none" w:sz="0" w:space="0" w:color="auto"/>
      </w:divBdr>
    </w:div>
    <w:div w:id="433980783">
      <w:bodyDiv w:val="1"/>
      <w:marLeft w:val="0"/>
      <w:marRight w:val="0"/>
      <w:marTop w:val="0"/>
      <w:marBottom w:val="0"/>
      <w:divBdr>
        <w:top w:val="none" w:sz="0" w:space="0" w:color="auto"/>
        <w:left w:val="none" w:sz="0" w:space="0" w:color="auto"/>
        <w:bottom w:val="none" w:sz="0" w:space="0" w:color="auto"/>
        <w:right w:val="none" w:sz="0" w:space="0" w:color="auto"/>
      </w:divBdr>
    </w:div>
    <w:div w:id="434206001">
      <w:bodyDiv w:val="1"/>
      <w:marLeft w:val="0"/>
      <w:marRight w:val="0"/>
      <w:marTop w:val="0"/>
      <w:marBottom w:val="0"/>
      <w:divBdr>
        <w:top w:val="none" w:sz="0" w:space="0" w:color="auto"/>
        <w:left w:val="none" w:sz="0" w:space="0" w:color="auto"/>
        <w:bottom w:val="none" w:sz="0" w:space="0" w:color="auto"/>
        <w:right w:val="none" w:sz="0" w:space="0" w:color="auto"/>
      </w:divBdr>
    </w:div>
    <w:div w:id="439102942">
      <w:bodyDiv w:val="1"/>
      <w:marLeft w:val="0"/>
      <w:marRight w:val="0"/>
      <w:marTop w:val="0"/>
      <w:marBottom w:val="0"/>
      <w:divBdr>
        <w:top w:val="none" w:sz="0" w:space="0" w:color="auto"/>
        <w:left w:val="none" w:sz="0" w:space="0" w:color="auto"/>
        <w:bottom w:val="none" w:sz="0" w:space="0" w:color="auto"/>
        <w:right w:val="none" w:sz="0" w:space="0" w:color="auto"/>
      </w:divBdr>
    </w:div>
    <w:div w:id="445347620">
      <w:bodyDiv w:val="1"/>
      <w:marLeft w:val="0"/>
      <w:marRight w:val="0"/>
      <w:marTop w:val="0"/>
      <w:marBottom w:val="0"/>
      <w:divBdr>
        <w:top w:val="none" w:sz="0" w:space="0" w:color="auto"/>
        <w:left w:val="none" w:sz="0" w:space="0" w:color="auto"/>
        <w:bottom w:val="none" w:sz="0" w:space="0" w:color="auto"/>
        <w:right w:val="none" w:sz="0" w:space="0" w:color="auto"/>
      </w:divBdr>
    </w:div>
    <w:div w:id="454910400">
      <w:bodyDiv w:val="1"/>
      <w:marLeft w:val="0"/>
      <w:marRight w:val="0"/>
      <w:marTop w:val="0"/>
      <w:marBottom w:val="0"/>
      <w:divBdr>
        <w:top w:val="none" w:sz="0" w:space="0" w:color="auto"/>
        <w:left w:val="none" w:sz="0" w:space="0" w:color="auto"/>
        <w:bottom w:val="none" w:sz="0" w:space="0" w:color="auto"/>
        <w:right w:val="none" w:sz="0" w:space="0" w:color="auto"/>
      </w:divBdr>
    </w:div>
    <w:div w:id="460077238">
      <w:bodyDiv w:val="1"/>
      <w:marLeft w:val="0"/>
      <w:marRight w:val="0"/>
      <w:marTop w:val="0"/>
      <w:marBottom w:val="0"/>
      <w:divBdr>
        <w:top w:val="none" w:sz="0" w:space="0" w:color="auto"/>
        <w:left w:val="none" w:sz="0" w:space="0" w:color="auto"/>
        <w:bottom w:val="none" w:sz="0" w:space="0" w:color="auto"/>
        <w:right w:val="none" w:sz="0" w:space="0" w:color="auto"/>
      </w:divBdr>
    </w:div>
    <w:div w:id="460271427">
      <w:bodyDiv w:val="1"/>
      <w:marLeft w:val="0"/>
      <w:marRight w:val="0"/>
      <w:marTop w:val="0"/>
      <w:marBottom w:val="0"/>
      <w:divBdr>
        <w:top w:val="none" w:sz="0" w:space="0" w:color="auto"/>
        <w:left w:val="none" w:sz="0" w:space="0" w:color="auto"/>
        <w:bottom w:val="none" w:sz="0" w:space="0" w:color="auto"/>
        <w:right w:val="none" w:sz="0" w:space="0" w:color="auto"/>
      </w:divBdr>
    </w:div>
    <w:div w:id="462576432">
      <w:bodyDiv w:val="1"/>
      <w:marLeft w:val="0"/>
      <w:marRight w:val="0"/>
      <w:marTop w:val="0"/>
      <w:marBottom w:val="0"/>
      <w:divBdr>
        <w:top w:val="none" w:sz="0" w:space="0" w:color="auto"/>
        <w:left w:val="none" w:sz="0" w:space="0" w:color="auto"/>
        <w:bottom w:val="none" w:sz="0" w:space="0" w:color="auto"/>
        <w:right w:val="none" w:sz="0" w:space="0" w:color="auto"/>
      </w:divBdr>
    </w:div>
    <w:div w:id="466094320">
      <w:bodyDiv w:val="1"/>
      <w:marLeft w:val="0"/>
      <w:marRight w:val="0"/>
      <w:marTop w:val="0"/>
      <w:marBottom w:val="0"/>
      <w:divBdr>
        <w:top w:val="none" w:sz="0" w:space="0" w:color="auto"/>
        <w:left w:val="none" w:sz="0" w:space="0" w:color="auto"/>
        <w:bottom w:val="none" w:sz="0" w:space="0" w:color="auto"/>
        <w:right w:val="none" w:sz="0" w:space="0" w:color="auto"/>
      </w:divBdr>
    </w:div>
    <w:div w:id="472403693">
      <w:bodyDiv w:val="1"/>
      <w:marLeft w:val="0"/>
      <w:marRight w:val="0"/>
      <w:marTop w:val="0"/>
      <w:marBottom w:val="0"/>
      <w:divBdr>
        <w:top w:val="none" w:sz="0" w:space="0" w:color="auto"/>
        <w:left w:val="none" w:sz="0" w:space="0" w:color="auto"/>
        <w:bottom w:val="none" w:sz="0" w:space="0" w:color="auto"/>
        <w:right w:val="none" w:sz="0" w:space="0" w:color="auto"/>
      </w:divBdr>
    </w:div>
    <w:div w:id="487285774">
      <w:bodyDiv w:val="1"/>
      <w:marLeft w:val="0"/>
      <w:marRight w:val="0"/>
      <w:marTop w:val="0"/>
      <w:marBottom w:val="0"/>
      <w:divBdr>
        <w:top w:val="none" w:sz="0" w:space="0" w:color="auto"/>
        <w:left w:val="none" w:sz="0" w:space="0" w:color="auto"/>
        <w:bottom w:val="none" w:sz="0" w:space="0" w:color="auto"/>
        <w:right w:val="none" w:sz="0" w:space="0" w:color="auto"/>
      </w:divBdr>
      <w:divsChild>
        <w:div w:id="1283226537">
          <w:marLeft w:val="0"/>
          <w:marRight w:val="0"/>
          <w:marTop w:val="300"/>
          <w:marBottom w:val="300"/>
          <w:divBdr>
            <w:top w:val="none" w:sz="0" w:space="0" w:color="auto"/>
            <w:left w:val="none" w:sz="0" w:space="0" w:color="auto"/>
            <w:bottom w:val="none" w:sz="0" w:space="0" w:color="auto"/>
            <w:right w:val="none" w:sz="0" w:space="0" w:color="auto"/>
          </w:divBdr>
        </w:div>
      </w:divsChild>
    </w:div>
    <w:div w:id="488786342">
      <w:bodyDiv w:val="1"/>
      <w:marLeft w:val="0"/>
      <w:marRight w:val="0"/>
      <w:marTop w:val="0"/>
      <w:marBottom w:val="0"/>
      <w:divBdr>
        <w:top w:val="none" w:sz="0" w:space="0" w:color="auto"/>
        <w:left w:val="none" w:sz="0" w:space="0" w:color="auto"/>
        <w:bottom w:val="none" w:sz="0" w:space="0" w:color="auto"/>
        <w:right w:val="none" w:sz="0" w:space="0" w:color="auto"/>
      </w:divBdr>
    </w:div>
    <w:div w:id="490564297">
      <w:bodyDiv w:val="1"/>
      <w:marLeft w:val="0"/>
      <w:marRight w:val="0"/>
      <w:marTop w:val="0"/>
      <w:marBottom w:val="0"/>
      <w:divBdr>
        <w:top w:val="none" w:sz="0" w:space="0" w:color="auto"/>
        <w:left w:val="none" w:sz="0" w:space="0" w:color="auto"/>
        <w:bottom w:val="none" w:sz="0" w:space="0" w:color="auto"/>
        <w:right w:val="none" w:sz="0" w:space="0" w:color="auto"/>
      </w:divBdr>
    </w:div>
    <w:div w:id="497038373">
      <w:bodyDiv w:val="1"/>
      <w:marLeft w:val="0"/>
      <w:marRight w:val="0"/>
      <w:marTop w:val="0"/>
      <w:marBottom w:val="0"/>
      <w:divBdr>
        <w:top w:val="none" w:sz="0" w:space="0" w:color="auto"/>
        <w:left w:val="none" w:sz="0" w:space="0" w:color="auto"/>
        <w:bottom w:val="none" w:sz="0" w:space="0" w:color="auto"/>
        <w:right w:val="none" w:sz="0" w:space="0" w:color="auto"/>
      </w:divBdr>
    </w:div>
    <w:div w:id="497581768">
      <w:bodyDiv w:val="1"/>
      <w:marLeft w:val="0"/>
      <w:marRight w:val="0"/>
      <w:marTop w:val="0"/>
      <w:marBottom w:val="0"/>
      <w:divBdr>
        <w:top w:val="none" w:sz="0" w:space="0" w:color="auto"/>
        <w:left w:val="none" w:sz="0" w:space="0" w:color="auto"/>
        <w:bottom w:val="none" w:sz="0" w:space="0" w:color="auto"/>
        <w:right w:val="none" w:sz="0" w:space="0" w:color="auto"/>
      </w:divBdr>
    </w:div>
    <w:div w:id="508905935">
      <w:bodyDiv w:val="1"/>
      <w:marLeft w:val="0"/>
      <w:marRight w:val="0"/>
      <w:marTop w:val="0"/>
      <w:marBottom w:val="0"/>
      <w:divBdr>
        <w:top w:val="none" w:sz="0" w:space="0" w:color="auto"/>
        <w:left w:val="none" w:sz="0" w:space="0" w:color="auto"/>
        <w:bottom w:val="none" w:sz="0" w:space="0" w:color="auto"/>
        <w:right w:val="none" w:sz="0" w:space="0" w:color="auto"/>
      </w:divBdr>
    </w:div>
    <w:div w:id="522475703">
      <w:bodyDiv w:val="1"/>
      <w:marLeft w:val="0"/>
      <w:marRight w:val="0"/>
      <w:marTop w:val="0"/>
      <w:marBottom w:val="0"/>
      <w:divBdr>
        <w:top w:val="none" w:sz="0" w:space="0" w:color="auto"/>
        <w:left w:val="none" w:sz="0" w:space="0" w:color="auto"/>
        <w:bottom w:val="none" w:sz="0" w:space="0" w:color="auto"/>
        <w:right w:val="none" w:sz="0" w:space="0" w:color="auto"/>
      </w:divBdr>
    </w:div>
    <w:div w:id="523707901">
      <w:bodyDiv w:val="1"/>
      <w:marLeft w:val="0"/>
      <w:marRight w:val="0"/>
      <w:marTop w:val="0"/>
      <w:marBottom w:val="0"/>
      <w:divBdr>
        <w:top w:val="none" w:sz="0" w:space="0" w:color="auto"/>
        <w:left w:val="none" w:sz="0" w:space="0" w:color="auto"/>
        <w:bottom w:val="none" w:sz="0" w:space="0" w:color="auto"/>
        <w:right w:val="none" w:sz="0" w:space="0" w:color="auto"/>
      </w:divBdr>
    </w:div>
    <w:div w:id="524636106">
      <w:bodyDiv w:val="1"/>
      <w:marLeft w:val="0"/>
      <w:marRight w:val="0"/>
      <w:marTop w:val="0"/>
      <w:marBottom w:val="0"/>
      <w:divBdr>
        <w:top w:val="none" w:sz="0" w:space="0" w:color="auto"/>
        <w:left w:val="none" w:sz="0" w:space="0" w:color="auto"/>
        <w:bottom w:val="none" w:sz="0" w:space="0" w:color="auto"/>
        <w:right w:val="none" w:sz="0" w:space="0" w:color="auto"/>
      </w:divBdr>
    </w:div>
    <w:div w:id="525407280">
      <w:bodyDiv w:val="1"/>
      <w:marLeft w:val="0"/>
      <w:marRight w:val="0"/>
      <w:marTop w:val="0"/>
      <w:marBottom w:val="0"/>
      <w:divBdr>
        <w:top w:val="none" w:sz="0" w:space="0" w:color="auto"/>
        <w:left w:val="none" w:sz="0" w:space="0" w:color="auto"/>
        <w:bottom w:val="none" w:sz="0" w:space="0" w:color="auto"/>
        <w:right w:val="none" w:sz="0" w:space="0" w:color="auto"/>
      </w:divBdr>
    </w:div>
    <w:div w:id="528762611">
      <w:bodyDiv w:val="1"/>
      <w:marLeft w:val="0"/>
      <w:marRight w:val="0"/>
      <w:marTop w:val="0"/>
      <w:marBottom w:val="0"/>
      <w:divBdr>
        <w:top w:val="none" w:sz="0" w:space="0" w:color="auto"/>
        <w:left w:val="none" w:sz="0" w:space="0" w:color="auto"/>
        <w:bottom w:val="none" w:sz="0" w:space="0" w:color="auto"/>
        <w:right w:val="none" w:sz="0" w:space="0" w:color="auto"/>
      </w:divBdr>
    </w:div>
    <w:div w:id="534971826">
      <w:bodyDiv w:val="1"/>
      <w:marLeft w:val="0"/>
      <w:marRight w:val="0"/>
      <w:marTop w:val="0"/>
      <w:marBottom w:val="0"/>
      <w:divBdr>
        <w:top w:val="none" w:sz="0" w:space="0" w:color="auto"/>
        <w:left w:val="none" w:sz="0" w:space="0" w:color="auto"/>
        <w:bottom w:val="none" w:sz="0" w:space="0" w:color="auto"/>
        <w:right w:val="none" w:sz="0" w:space="0" w:color="auto"/>
      </w:divBdr>
    </w:div>
    <w:div w:id="537202524">
      <w:bodyDiv w:val="1"/>
      <w:marLeft w:val="0"/>
      <w:marRight w:val="0"/>
      <w:marTop w:val="0"/>
      <w:marBottom w:val="0"/>
      <w:divBdr>
        <w:top w:val="none" w:sz="0" w:space="0" w:color="auto"/>
        <w:left w:val="none" w:sz="0" w:space="0" w:color="auto"/>
        <w:bottom w:val="none" w:sz="0" w:space="0" w:color="auto"/>
        <w:right w:val="none" w:sz="0" w:space="0" w:color="auto"/>
      </w:divBdr>
    </w:div>
    <w:div w:id="553586485">
      <w:bodyDiv w:val="1"/>
      <w:marLeft w:val="0"/>
      <w:marRight w:val="0"/>
      <w:marTop w:val="0"/>
      <w:marBottom w:val="0"/>
      <w:divBdr>
        <w:top w:val="none" w:sz="0" w:space="0" w:color="auto"/>
        <w:left w:val="none" w:sz="0" w:space="0" w:color="auto"/>
        <w:bottom w:val="none" w:sz="0" w:space="0" w:color="auto"/>
        <w:right w:val="none" w:sz="0" w:space="0" w:color="auto"/>
      </w:divBdr>
    </w:div>
    <w:div w:id="577523020">
      <w:bodyDiv w:val="1"/>
      <w:marLeft w:val="0"/>
      <w:marRight w:val="0"/>
      <w:marTop w:val="0"/>
      <w:marBottom w:val="0"/>
      <w:divBdr>
        <w:top w:val="none" w:sz="0" w:space="0" w:color="auto"/>
        <w:left w:val="none" w:sz="0" w:space="0" w:color="auto"/>
        <w:bottom w:val="none" w:sz="0" w:space="0" w:color="auto"/>
        <w:right w:val="none" w:sz="0" w:space="0" w:color="auto"/>
      </w:divBdr>
    </w:div>
    <w:div w:id="578948003">
      <w:bodyDiv w:val="1"/>
      <w:marLeft w:val="0"/>
      <w:marRight w:val="0"/>
      <w:marTop w:val="0"/>
      <w:marBottom w:val="0"/>
      <w:divBdr>
        <w:top w:val="none" w:sz="0" w:space="0" w:color="auto"/>
        <w:left w:val="none" w:sz="0" w:space="0" w:color="auto"/>
        <w:bottom w:val="none" w:sz="0" w:space="0" w:color="auto"/>
        <w:right w:val="none" w:sz="0" w:space="0" w:color="auto"/>
      </w:divBdr>
    </w:div>
    <w:div w:id="600837413">
      <w:bodyDiv w:val="1"/>
      <w:marLeft w:val="0"/>
      <w:marRight w:val="0"/>
      <w:marTop w:val="0"/>
      <w:marBottom w:val="0"/>
      <w:divBdr>
        <w:top w:val="none" w:sz="0" w:space="0" w:color="auto"/>
        <w:left w:val="none" w:sz="0" w:space="0" w:color="auto"/>
        <w:bottom w:val="none" w:sz="0" w:space="0" w:color="auto"/>
        <w:right w:val="none" w:sz="0" w:space="0" w:color="auto"/>
      </w:divBdr>
    </w:div>
    <w:div w:id="606351944">
      <w:bodyDiv w:val="1"/>
      <w:marLeft w:val="0"/>
      <w:marRight w:val="0"/>
      <w:marTop w:val="0"/>
      <w:marBottom w:val="0"/>
      <w:divBdr>
        <w:top w:val="none" w:sz="0" w:space="0" w:color="auto"/>
        <w:left w:val="none" w:sz="0" w:space="0" w:color="auto"/>
        <w:bottom w:val="none" w:sz="0" w:space="0" w:color="auto"/>
        <w:right w:val="none" w:sz="0" w:space="0" w:color="auto"/>
      </w:divBdr>
    </w:div>
    <w:div w:id="614866812">
      <w:bodyDiv w:val="1"/>
      <w:marLeft w:val="0"/>
      <w:marRight w:val="0"/>
      <w:marTop w:val="0"/>
      <w:marBottom w:val="0"/>
      <w:divBdr>
        <w:top w:val="none" w:sz="0" w:space="0" w:color="auto"/>
        <w:left w:val="none" w:sz="0" w:space="0" w:color="auto"/>
        <w:bottom w:val="none" w:sz="0" w:space="0" w:color="auto"/>
        <w:right w:val="none" w:sz="0" w:space="0" w:color="auto"/>
      </w:divBdr>
    </w:div>
    <w:div w:id="625085387">
      <w:bodyDiv w:val="1"/>
      <w:marLeft w:val="0"/>
      <w:marRight w:val="0"/>
      <w:marTop w:val="0"/>
      <w:marBottom w:val="0"/>
      <w:divBdr>
        <w:top w:val="none" w:sz="0" w:space="0" w:color="auto"/>
        <w:left w:val="none" w:sz="0" w:space="0" w:color="auto"/>
        <w:bottom w:val="none" w:sz="0" w:space="0" w:color="auto"/>
        <w:right w:val="none" w:sz="0" w:space="0" w:color="auto"/>
      </w:divBdr>
    </w:div>
    <w:div w:id="631179405">
      <w:bodyDiv w:val="1"/>
      <w:marLeft w:val="0"/>
      <w:marRight w:val="0"/>
      <w:marTop w:val="0"/>
      <w:marBottom w:val="0"/>
      <w:divBdr>
        <w:top w:val="none" w:sz="0" w:space="0" w:color="auto"/>
        <w:left w:val="none" w:sz="0" w:space="0" w:color="auto"/>
        <w:bottom w:val="none" w:sz="0" w:space="0" w:color="auto"/>
        <w:right w:val="none" w:sz="0" w:space="0" w:color="auto"/>
      </w:divBdr>
    </w:div>
    <w:div w:id="636229739">
      <w:bodyDiv w:val="1"/>
      <w:marLeft w:val="0"/>
      <w:marRight w:val="0"/>
      <w:marTop w:val="0"/>
      <w:marBottom w:val="0"/>
      <w:divBdr>
        <w:top w:val="none" w:sz="0" w:space="0" w:color="auto"/>
        <w:left w:val="none" w:sz="0" w:space="0" w:color="auto"/>
        <w:bottom w:val="none" w:sz="0" w:space="0" w:color="auto"/>
        <w:right w:val="none" w:sz="0" w:space="0" w:color="auto"/>
      </w:divBdr>
    </w:div>
    <w:div w:id="636959345">
      <w:bodyDiv w:val="1"/>
      <w:marLeft w:val="0"/>
      <w:marRight w:val="0"/>
      <w:marTop w:val="0"/>
      <w:marBottom w:val="0"/>
      <w:divBdr>
        <w:top w:val="none" w:sz="0" w:space="0" w:color="auto"/>
        <w:left w:val="none" w:sz="0" w:space="0" w:color="auto"/>
        <w:bottom w:val="none" w:sz="0" w:space="0" w:color="auto"/>
        <w:right w:val="none" w:sz="0" w:space="0" w:color="auto"/>
      </w:divBdr>
    </w:div>
    <w:div w:id="674695480">
      <w:bodyDiv w:val="1"/>
      <w:marLeft w:val="0"/>
      <w:marRight w:val="0"/>
      <w:marTop w:val="0"/>
      <w:marBottom w:val="0"/>
      <w:divBdr>
        <w:top w:val="none" w:sz="0" w:space="0" w:color="auto"/>
        <w:left w:val="none" w:sz="0" w:space="0" w:color="auto"/>
        <w:bottom w:val="none" w:sz="0" w:space="0" w:color="auto"/>
        <w:right w:val="none" w:sz="0" w:space="0" w:color="auto"/>
      </w:divBdr>
    </w:div>
    <w:div w:id="688795780">
      <w:bodyDiv w:val="1"/>
      <w:marLeft w:val="0"/>
      <w:marRight w:val="0"/>
      <w:marTop w:val="0"/>
      <w:marBottom w:val="0"/>
      <w:divBdr>
        <w:top w:val="none" w:sz="0" w:space="0" w:color="auto"/>
        <w:left w:val="none" w:sz="0" w:space="0" w:color="auto"/>
        <w:bottom w:val="none" w:sz="0" w:space="0" w:color="auto"/>
        <w:right w:val="none" w:sz="0" w:space="0" w:color="auto"/>
      </w:divBdr>
    </w:div>
    <w:div w:id="691151437">
      <w:bodyDiv w:val="1"/>
      <w:marLeft w:val="0"/>
      <w:marRight w:val="0"/>
      <w:marTop w:val="0"/>
      <w:marBottom w:val="0"/>
      <w:divBdr>
        <w:top w:val="none" w:sz="0" w:space="0" w:color="auto"/>
        <w:left w:val="none" w:sz="0" w:space="0" w:color="auto"/>
        <w:bottom w:val="none" w:sz="0" w:space="0" w:color="auto"/>
        <w:right w:val="none" w:sz="0" w:space="0" w:color="auto"/>
      </w:divBdr>
    </w:div>
    <w:div w:id="693964644">
      <w:bodyDiv w:val="1"/>
      <w:marLeft w:val="0"/>
      <w:marRight w:val="0"/>
      <w:marTop w:val="0"/>
      <w:marBottom w:val="0"/>
      <w:divBdr>
        <w:top w:val="none" w:sz="0" w:space="0" w:color="auto"/>
        <w:left w:val="none" w:sz="0" w:space="0" w:color="auto"/>
        <w:bottom w:val="none" w:sz="0" w:space="0" w:color="auto"/>
        <w:right w:val="none" w:sz="0" w:space="0" w:color="auto"/>
      </w:divBdr>
    </w:div>
    <w:div w:id="705789290">
      <w:bodyDiv w:val="1"/>
      <w:marLeft w:val="0"/>
      <w:marRight w:val="0"/>
      <w:marTop w:val="0"/>
      <w:marBottom w:val="0"/>
      <w:divBdr>
        <w:top w:val="none" w:sz="0" w:space="0" w:color="auto"/>
        <w:left w:val="none" w:sz="0" w:space="0" w:color="auto"/>
        <w:bottom w:val="none" w:sz="0" w:space="0" w:color="auto"/>
        <w:right w:val="none" w:sz="0" w:space="0" w:color="auto"/>
      </w:divBdr>
      <w:divsChild>
        <w:div w:id="347099316">
          <w:marLeft w:val="0"/>
          <w:marRight w:val="0"/>
          <w:marTop w:val="300"/>
          <w:marBottom w:val="300"/>
          <w:divBdr>
            <w:top w:val="none" w:sz="0" w:space="0" w:color="auto"/>
            <w:left w:val="none" w:sz="0" w:space="0" w:color="auto"/>
            <w:bottom w:val="none" w:sz="0" w:space="0" w:color="auto"/>
            <w:right w:val="none" w:sz="0" w:space="0" w:color="auto"/>
          </w:divBdr>
        </w:div>
        <w:div w:id="2076850031">
          <w:marLeft w:val="0"/>
          <w:marRight w:val="0"/>
          <w:marTop w:val="300"/>
          <w:marBottom w:val="300"/>
          <w:divBdr>
            <w:top w:val="none" w:sz="0" w:space="0" w:color="auto"/>
            <w:left w:val="none" w:sz="0" w:space="0" w:color="auto"/>
            <w:bottom w:val="none" w:sz="0" w:space="0" w:color="auto"/>
            <w:right w:val="none" w:sz="0" w:space="0" w:color="auto"/>
          </w:divBdr>
        </w:div>
      </w:divsChild>
    </w:div>
    <w:div w:id="708145277">
      <w:bodyDiv w:val="1"/>
      <w:marLeft w:val="0"/>
      <w:marRight w:val="0"/>
      <w:marTop w:val="0"/>
      <w:marBottom w:val="0"/>
      <w:divBdr>
        <w:top w:val="none" w:sz="0" w:space="0" w:color="auto"/>
        <w:left w:val="none" w:sz="0" w:space="0" w:color="auto"/>
        <w:bottom w:val="none" w:sz="0" w:space="0" w:color="auto"/>
        <w:right w:val="none" w:sz="0" w:space="0" w:color="auto"/>
      </w:divBdr>
    </w:div>
    <w:div w:id="737094196">
      <w:bodyDiv w:val="1"/>
      <w:marLeft w:val="0"/>
      <w:marRight w:val="0"/>
      <w:marTop w:val="0"/>
      <w:marBottom w:val="0"/>
      <w:divBdr>
        <w:top w:val="none" w:sz="0" w:space="0" w:color="auto"/>
        <w:left w:val="none" w:sz="0" w:space="0" w:color="auto"/>
        <w:bottom w:val="none" w:sz="0" w:space="0" w:color="auto"/>
        <w:right w:val="none" w:sz="0" w:space="0" w:color="auto"/>
      </w:divBdr>
    </w:div>
    <w:div w:id="751198612">
      <w:bodyDiv w:val="1"/>
      <w:marLeft w:val="0"/>
      <w:marRight w:val="0"/>
      <w:marTop w:val="0"/>
      <w:marBottom w:val="0"/>
      <w:divBdr>
        <w:top w:val="none" w:sz="0" w:space="0" w:color="auto"/>
        <w:left w:val="none" w:sz="0" w:space="0" w:color="auto"/>
        <w:bottom w:val="none" w:sz="0" w:space="0" w:color="auto"/>
        <w:right w:val="none" w:sz="0" w:space="0" w:color="auto"/>
      </w:divBdr>
    </w:div>
    <w:div w:id="753933406">
      <w:bodyDiv w:val="1"/>
      <w:marLeft w:val="0"/>
      <w:marRight w:val="0"/>
      <w:marTop w:val="0"/>
      <w:marBottom w:val="0"/>
      <w:divBdr>
        <w:top w:val="none" w:sz="0" w:space="0" w:color="auto"/>
        <w:left w:val="none" w:sz="0" w:space="0" w:color="auto"/>
        <w:bottom w:val="none" w:sz="0" w:space="0" w:color="auto"/>
        <w:right w:val="none" w:sz="0" w:space="0" w:color="auto"/>
      </w:divBdr>
    </w:div>
    <w:div w:id="754670524">
      <w:bodyDiv w:val="1"/>
      <w:marLeft w:val="0"/>
      <w:marRight w:val="0"/>
      <w:marTop w:val="0"/>
      <w:marBottom w:val="0"/>
      <w:divBdr>
        <w:top w:val="none" w:sz="0" w:space="0" w:color="auto"/>
        <w:left w:val="none" w:sz="0" w:space="0" w:color="auto"/>
        <w:bottom w:val="none" w:sz="0" w:space="0" w:color="auto"/>
        <w:right w:val="none" w:sz="0" w:space="0" w:color="auto"/>
      </w:divBdr>
    </w:div>
    <w:div w:id="761802432">
      <w:bodyDiv w:val="1"/>
      <w:marLeft w:val="0"/>
      <w:marRight w:val="0"/>
      <w:marTop w:val="0"/>
      <w:marBottom w:val="0"/>
      <w:divBdr>
        <w:top w:val="none" w:sz="0" w:space="0" w:color="auto"/>
        <w:left w:val="none" w:sz="0" w:space="0" w:color="auto"/>
        <w:bottom w:val="none" w:sz="0" w:space="0" w:color="auto"/>
        <w:right w:val="none" w:sz="0" w:space="0" w:color="auto"/>
      </w:divBdr>
    </w:div>
    <w:div w:id="770778263">
      <w:bodyDiv w:val="1"/>
      <w:marLeft w:val="0"/>
      <w:marRight w:val="0"/>
      <w:marTop w:val="0"/>
      <w:marBottom w:val="0"/>
      <w:divBdr>
        <w:top w:val="none" w:sz="0" w:space="0" w:color="auto"/>
        <w:left w:val="none" w:sz="0" w:space="0" w:color="auto"/>
        <w:bottom w:val="none" w:sz="0" w:space="0" w:color="auto"/>
        <w:right w:val="none" w:sz="0" w:space="0" w:color="auto"/>
      </w:divBdr>
    </w:div>
    <w:div w:id="774908023">
      <w:bodyDiv w:val="1"/>
      <w:marLeft w:val="0"/>
      <w:marRight w:val="0"/>
      <w:marTop w:val="0"/>
      <w:marBottom w:val="0"/>
      <w:divBdr>
        <w:top w:val="none" w:sz="0" w:space="0" w:color="auto"/>
        <w:left w:val="none" w:sz="0" w:space="0" w:color="auto"/>
        <w:bottom w:val="none" w:sz="0" w:space="0" w:color="auto"/>
        <w:right w:val="none" w:sz="0" w:space="0" w:color="auto"/>
      </w:divBdr>
    </w:div>
    <w:div w:id="775684808">
      <w:bodyDiv w:val="1"/>
      <w:marLeft w:val="0"/>
      <w:marRight w:val="0"/>
      <w:marTop w:val="0"/>
      <w:marBottom w:val="0"/>
      <w:divBdr>
        <w:top w:val="none" w:sz="0" w:space="0" w:color="auto"/>
        <w:left w:val="none" w:sz="0" w:space="0" w:color="auto"/>
        <w:bottom w:val="none" w:sz="0" w:space="0" w:color="auto"/>
        <w:right w:val="none" w:sz="0" w:space="0" w:color="auto"/>
      </w:divBdr>
    </w:div>
    <w:div w:id="785809016">
      <w:bodyDiv w:val="1"/>
      <w:marLeft w:val="0"/>
      <w:marRight w:val="0"/>
      <w:marTop w:val="0"/>
      <w:marBottom w:val="0"/>
      <w:divBdr>
        <w:top w:val="none" w:sz="0" w:space="0" w:color="auto"/>
        <w:left w:val="none" w:sz="0" w:space="0" w:color="auto"/>
        <w:bottom w:val="none" w:sz="0" w:space="0" w:color="auto"/>
        <w:right w:val="none" w:sz="0" w:space="0" w:color="auto"/>
      </w:divBdr>
    </w:div>
    <w:div w:id="786463482">
      <w:bodyDiv w:val="1"/>
      <w:marLeft w:val="0"/>
      <w:marRight w:val="0"/>
      <w:marTop w:val="0"/>
      <w:marBottom w:val="0"/>
      <w:divBdr>
        <w:top w:val="none" w:sz="0" w:space="0" w:color="auto"/>
        <w:left w:val="none" w:sz="0" w:space="0" w:color="auto"/>
        <w:bottom w:val="none" w:sz="0" w:space="0" w:color="auto"/>
        <w:right w:val="none" w:sz="0" w:space="0" w:color="auto"/>
      </w:divBdr>
    </w:div>
    <w:div w:id="791946994">
      <w:bodyDiv w:val="1"/>
      <w:marLeft w:val="0"/>
      <w:marRight w:val="0"/>
      <w:marTop w:val="0"/>
      <w:marBottom w:val="0"/>
      <w:divBdr>
        <w:top w:val="none" w:sz="0" w:space="0" w:color="auto"/>
        <w:left w:val="none" w:sz="0" w:space="0" w:color="auto"/>
        <w:bottom w:val="none" w:sz="0" w:space="0" w:color="auto"/>
        <w:right w:val="none" w:sz="0" w:space="0" w:color="auto"/>
      </w:divBdr>
    </w:div>
    <w:div w:id="796601156">
      <w:bodyDiv w:val="1"/>
      <w:marLeft w:val="0"/>
      <w:marRight w:val="0"/>
      <w:marTop w:val="0"/>
      <w:marBottom w:val="0"/>
      <w:divBdr>
        <w:top w:val="none" w:sz="0" w:space="0" w:color="auto"/>
        <w:left w:val="none" w:sz="0" w:space="0" w:color="auto"/>
        <w:bottom w:val="none" w:sz="0" w:space="0" w:color="auto"/>
        <w:right w:val="none" w:sz="0" w:space="0" w:color="auto"/>
      </w:divBdr>
    </w:div>
    <w:div w:id="797989342">
      <w:bodyDiv w:val="1"/>
      <w:marLeft w:val="0"/>
      <w:marRight w:val="0"/>
      <w:marTop w:val="0"/>
      <w:marBottom w:val="0"/>
      <w:divBdr>
        <w:top w:val="none" w:sz="0" w:space="0" w:color="auto"/>
        <w:left w:val="none" w:sz="0" w:space="0" w:color="auto"/>
        <w:bottom w:val="none" w:sz="0" w:space="0" w:color="auto"/>
        <w:right w:val="none" w:sz="0" w:space="0" w:color="auto"/>
      </w:divBdr>
    </w:div>
    <w:div w:id="807666462">
      <w:bodyDiv w:val="1"/>
      <w:marLeft w:val="0"/>
      <w:marRight w:val="0"/>
      <w:marTop w:val="0"/>
      <w:marBottom w:val="0"/>
      <w:divBdr>
        <w:top w:val="none" w:sz="0" w:space="0" w:color="auto"/>
        <w:left w:val="none" w:sz="0" w:space="0" w:color="auto"/>
        <w:bottom w:val="none" w:sz="0" w:space="0" w:color="auto"/>
        <w:right w:val="none" w:sz="0" w:space="0" w:color="auto"/>
      </w:divBdr>
    </w:div>
    <w:div w:id="816072448">
      <w:bodyDiv w:val="1"/>
      <w:marLeft w:val="0"/>
      <w:marRight w:val="0"/>
      <w:marTop w:val="0"/>
      <w:marBottom w:val="0"/>
      <w:divBdr>
        <w:top w:val="none" w:sz="0" w:space="0" w:color="auto"/>
        <w:left w:val="none" w:sz="0" w:space="0" w:color="auto"/>
        <w:bottom w:val="none" w:sz="0" w:space="0" w:color="auto"/>
        <w:right w:val="none" w:sz="0" w:space="0" w:color="auto"/>
      </w:divBdr>
    </w:div>
    <w:div w:id="836531645">
      <w:bodyDiv w:val="1"/>
      <w:marLeft w:val="0"/>
      <w:marRight w:val="0"/>
      <w:marTop w:val="0"/>
      <w:marBottom w:val="0"/>
      <w:divBdr>
        <w:top w:val="none" w:sz="0" w:space="0" w:color="auto"/>
        <w:left w:val="none" w:sz="0" w:space="0" w:color="auto"/>
        <w:bottom w:val="none" w:sz="0" w:space="0" w:color="auto"/>
        <w:right w:val="none" w:sz="0" w:space="0" w:color="auto"/>
      </w:divBdr>
    </w:div>
    <w:div w:id="838807052">
      <w:bodyDiv w:val="1"/>
      <w:marLeft w:val="0"/>
      <w:marRight w:val="0"/>
      <w:marTop w:val="0"/>
      <w:marBottom w:val="0"/>
      <w:divBdr>
        <w:top w:val="none" w:sz="0" w:space="0" w:color="auto"/>
        <w:left w:val="none" w:sz="0" w:space="0" w:color="auto"/>
        <w:bottom w:val="none" w:sz="0" w:space="0" w:color="auto"/>
        <w:right w:val="none" w:sz="0" w:space="0" w:color="auto"/>
      </w:divBdr>
    </w:div>
    <w:div w:id="876695835">
      <w:bodyDiv w:val="1"/>
      <w:marLeft w:val="0"/>
      <w:marRight w:val="0"/>
      <w:marTop w:val="0"/>
      <w:marBottom w:val="0"/>
      <w:divBdr>
        <w:top w:val="none" w:sz="0" w:space="0" w:color="auto"/>
        <w:left w:val="none" w:sz="0" w:space="0" w:color="auto"/>
        <w:bottom w:val="none" w:sz="0" w:space="0" w:color="auto"/>
        <w:right w:val="none" w:sz="0" w:space="0" w:color="auto"/>
      </w:divBdr>
    </w:div>
    <w:div w:id="878857480">
      <w:bodyDiv w:val="1"/>
      <w:marLeft w:val="0"/>
      <w:marRight w:val="0"/>
      <w:marTop w:val="0"/>
      <w:marBottom w:val="0"/>
      <w:divBdr>
        <w:top w:val="none" w:sz="0" w:space="0" w:color="auto"/>
        <w:left w:val="none" w:sz="0" w:space="0" w:color="auto"/>
        <w:bottom w:val="none" w:sz="0" w:space="0" w:color="auto"/>
        <w:right w:val="none" w:sz="0" w:space="0" w:color="auto"/>
      </w:divBdr>
    </w:div>
    <w:div w:id="883098894">
      <w:bodyDiv w:val="1"/>
      <w:marLeft w:val="0"/>
      <w:marRight w:val="0"/>
      <w:marTop w:val="0"/>
      <w:marBottom w:val="0"/>
      <w:divBdr>
        <w:top w:val="none" w:sz="0" w:space="0" w:color="auto"/>
        <w:left w:val="none" w:sz="0" w:space="0" w:color="auto"/>
        <w:bottom w:val="none" w:sz="0" w:space="0" w:color="auto"/>
        <w:right w:val="none" w:sz="0" w:space="0" w:color="auto"/>
      </w:divBdr>
    </w:div>
    <w:div w:id="887062056">
      <w:bodyDiv w:val="1"/>
      <w:marLeft w:val="0"/>
      <w:marRight w:val="0"/>
      <w:marTop w:val="0"/>
      <w:marBottom w:val="0"/>
      <w:divBdr>
        <w:top w:val="none" w:sz="0" w:space="0" w:color="auto"/>
        <w:left w:val="none" w:sz="0" w:space="0" w:color="auto"/>
        <w:bottom w:val="none" w:sz="0" w:space="0" w:color="auto"/>
        <w:right w:val="none" w:sz="0" w:space="0" w:color="auto"/>
      </w:divBdr>
    </w:div>
    <w:div w:id="888305140">
      <w:bodyDiv w:val="1"/>
      <w:marLeft w:val="0"/>
      <w:marRight w:val="0"/>
      <w:marTop w:val="0"/>
      <w:marBottom w:val="0"/>
      <w:divBdr>
        <w:top w:val="none" w:sz="0" w:space="0" w:color="auto"/>
        <w:left w:val="none" w:sz="0" w:space="0" w:color="auto"/>
        <w:bottom w:val="none" w:sz="0" w:space="0" w:color="auto"/>
        <w:right w:val="none" w:sz="0" w:space="0" w:color="auto"/>
      </w:divBdr>
    </w:div>
    <w:div w:id="905380352">
      <w:bodyDiv w:val="1"/>
      <w:marLeft w:val="0"/>
      <w:marRight w:val="0"/>
      <w:marTop w:val="0"/>
      <w:marBottom w:val="0"/>
      <w:divBdr>
        <w:top w:val="none" w:sz="0" w:space="0" w:color="auto"/>
        <w:left w:val="none" w:sz="0" w:space="0" w:color="auto"/>
        <w:bottom w:val="none" w:sz="0" w:space="0" w:color="auto"/>
        <w:right w:val="none" w:sz="0" w:space="0" w:color="auto"/>
      </w:divBdr>
    </w:div>
    <w:div w:id="909777218">
      <w:bodyDiv w:val="1"/>
      <w:marLeft w:val="0"/>
      <w:marRight w:val="0"/>
      <w:marTop w:val="0"/>
      <w:marBottom w:val="0"/>
      <w:divBdr>
        <w:top w:val="none" w:sz="0" w:space="0" w:color="auto"/>
        <w:left w:val="none" w:sz="0" w:space="0" w:color="auto"/>
        <w:bottom w:val="none" w:sz="0" w:space="0" w:color="auto"/>
        <w:right w:val="none" w:sz="0" w:space="0" w:color="auto"/>
      </w:divBdr>
    </w:div>
    <w:div w:id="926887244">
      <w:bodyDiv w:val="1"/>
      <w:marLeft w:val="0"/>
      <w:marRight w:val="0"/>
      <w:marTop w:val="0"/>
      <w:marBottom w:val="0"/>
      <w:divBdr>
        <w:top w:val="none" w:sz="0" w:space="0" w:color="auto"/>
        <w:left w:val="none" w:sz="0" w:space="0" w:color="auto"/>
        <w:bottom w:val="none" w:sz="0" w:space="0" w:color="auto"/>
        <w:right w:val="none" w:sz="0" w:space="0" w:color="auto"/>
      </w:divBdr>
    </w:div>
    <w:div w:id="930431995">
      <w:bodyDiv w:val="1"/>
      <w:marLeft w:val="0"/>
      <w:marRight w:val="0"/>
      <w:marTop w:val="0"/>
      <w:marBottom w:val="0"/>
      <w:divBdr>
        <w:top w:val="none" w:sz="0" w:space="0" w:color="auto"/>
        <w:left w:val="none" w:sz="0" w:space="0" w:color="auto"/>
        <w:bottom w:val="none" w:sz="0" w:space="0" w:color="auto"/>
        <w:right w:val="none" w:sz="0" w:space="0" w:color="auto"/>
      </w:divBdr>
    </w:div>
    <w:div w:id="965964833">
      <w:bodyDiv w:val="1"/>
      <w:marLeft w:val="0"/>
      <w:marRight w:val="0"/>
      <w:marTop w:val="0"/>
      <w:marBottom w:val="0"/>
      <w:divBdr>
        <w:top w:val="none" w:sz="0" w:space="0" w:color="auto"/>
        <w:left w:val="none" w:sz="0" w:space="0" w:color="auto"/>
        <w:bottom w:val="none" w:sz="0" w:space="0" w:color="auto"/>
        <w:right w:val="none" w:sz="0" w:space="0" w:color="auto"/>
      </w:divBdr>
    </w:div>
    <w:div w:id="972443181">
      <w:bodyDiv w:val="1"/>
      <w:marLeft w:val="0"/>
      <w:marRight w:val="0"/>
      <w:marTop w:val="0"/>
      <w:marBottom w:val="0"/>
      <w:divBdr>
        <w:top w:val="none" w:sz="0" w:space="0" w:color="auto"/>
        <w:left w:val="none" w:sz="0" w:space="0" w:color="auto"/>
        <w:bottom w:val="none" w:sz="0" w:space="0" w:color="auto"/>
        <w:right w:val="none" w:sz="0" w:space="0" w:color="auto"/>
      </w:divBdr>
    </w:div>
    <w:div w:id="995844331">
      <w:bodyDiv w:val="1"/>
      <w:marLeft w:val="0"/>
      <w:marRight w:val="0"/>
      <w:marTop w:val="0"/>
      <w:marBottom w:val="0"/>
      <w:divBdr>
        <w:top w:val="none" w:sz="0" w:space="0" w:color="auto"/>
        <w:left w:val="none" w:sz="0" w:space="0" w:color="auto"/>
        <w:bottom w:val="none" w:sz="0" w:space="0" w:color="auto"/>
        <w:right w:val="none" w:sz="0" w:space="0" w:color="auto"/>
      </w:divBdr>
    </w:div>
    <w:div w:id="1000278169">
      <w:bodyDiv w:val="1"/>
      <w:marLeft w:val="0"/>
      <w:marRight w:val="0"/>
      <w:marTop w:val="0"/>
      <w:marBottom w:val="0"/>
      <w:divBdr>
        <w:top w:val="none" w:sz="0" w:space="0" w:color="auto"/>
        <w:left w:val="none" w:sz="0" w:space="0" w:color="auto"/>
        <w:bottom w:val="none" w:sz="0" w:space="0" w:color="auto"/>
        <w:right w:val="none" w:sz="0" w:space="0" w:color="auto"/>
      </w:divBdr>
    </w:div>
    <w:div w:id="1006441669">
      <w:bodyDiv w:val="1"/>
      <w:marLeft w:val="0"/>
      <w:marRight w:val="0"/>
      <w:marTop w:val="0"/>
      <w:marBottom w:val="0"/>
      <w:divBdr>
        <w:top w:val="none" w:sz="0" w:space="0" w:color="auto"/>
        <w:left w:val="none" w:sz="0" w:space="0" w:color="auto"/>
        <w:bottom w:val="none" w:sz="0" w:space="0" w:color="auto"/>
        <w:right w:val="none" w:sz="0" w:space="0" w:color="auto"/>
      </w:divBdr>
    </w:div>
    <w:div w:id="1021395474">
      <w:bodyDiv w:val="1"/>
      <w:marLeft w:val="0"/>
      <w:marRight w:val="0"/>
      <w:marTop w:val="0"/>
      <w:marBottom w:val="0"/>
      <w:divBdr>
        <w:top w:val="none" w:sz="0" w:space="0" w:color="auto"/>
        <w:left w:val="none" w:sz="0" w:space="0" w:color="auto"/>
        <w:bottom w:val="none" w:sz="0" w:space="0" w:color="auto"/>
        <w:right w:val="none" w:sz="0" w:space="0" w:color="auto"/>
      </w:divBdr>
    </w:div>
    <w:div w:id="1021929242">
      <w:bodyDiv w:val="1"/>
      <w:marLeft w:val="0"/>
      <w:marRight w:val="0"/>
      <w:marTop w:val="0"/>
      <w:marBottom w:val="0"/>
      <w:divBdr>
        <w:top w:val="none" w:sz="0" w:space="0" w:color="auto"/>
        <w:left w:val="none" w:sz="0" w:space="0" w:color="auto"/>
        <w:bottom w:val="none" w:sz="0" w:space="0" w:color="auto"/>
        <w:right w:val="none" w:sz="0" w:space="0" w:color="auto"/>
      </w:divBdr>
    </w:div>
    <w:div w:id="1033572725">
      <w:bodyDiv w:val="1"/>
      <w:marLeft w:val="0"/>
      <w:marRight w:val="0"/>
      <w:marTop w:val="0"/>
      <w:marBottom w:val="0"/>
      <w:divBdr>
        <w:top w:val="none" w:sz="0" w:space="0" w:color="auto"/>
        <w:left w:val="none" w:sz="0" w:space="0" w:color="auto"/>
        <w:bottom w:val="none" w:sz="0" w:space="0" w:color="auto"/>
        <w:right w:val="none" w:sz="0" w:space="0" w:color="auto"/>
      </w:divBdr>
    </w:div>
    <w:div w:id="1046564040">
      <w:bodyDiv w:val="1"/>
      <w:marLeft w:val="0"/>
      <w:marRight w:val="0"/>
      <w:marTop w:val="0"/>
      <w:marBottom w:val="0"/>
      <w:divBdr>
        <w:top w:val="none" w:sz="0" w:space="0" w:color="auto"/>
        <w:left w:val="none" w:sz="0" w:space="0" w:color="auto"/>
        <w:bottom w:val="none" w:sz="0" w:space="0" w:color="auto"/>
        <w:right w:val="none" w:sz="0" w:space="0" w:color="auto"/>
      </w:divBdr>
    </w:div>
    <w:div w:id="1058211383">
      <w:bodyDiv w:val="1"/>
      <w:marLeft w:val="0"/>
      <w:marRight w:val="0"/>
      <w:marTop w:val="0"/>
      <w:marBottom w:val="0"/>
      <w:divBdr>
        <w:top w:val="none" w:sz="0" w:space="0" w:color="auto"/>
        <w:left w:val="none" w:sz="0" w:space="0" w:color="auto"/>
        <w:bottom w:val="none" w:sz="0" w:space="0" w:color="auto"/>
        <w:right w:val="none" w:sz="0" w:space="0" w:color="auto"/>
      </w:divBdr>
    </w:div>
    <w:div w:id="1062946014">
      <w:bodyDiv w:val="1"/>
      <w:marLeft w:val="0"/>
      <w:marRight w:val="0"/>
      <w:marTop w:val="0"/>
      <w:marBottom w:val="0"/>
      <w:divBdr>
        <w:top w:val="none" w:sz="0" w:space="0" w:color="auto"/>
        <w:left w:val="none" w:sz="0" w:space="0" w:color="auto"/>
        <w:bottom w:val="none" w:sz="0" w:space="0" w:color="auto"/>
        <w:right w:val="none" w:sz="0" w:space="0" w:color="auto"/>
      </w:divBdr>
    </w:div>
    <w:div w:id="1081024398">
      <w:bodyDiv w:val="1"/>
      <w:marLeft w:val="0"/>
      <w:marRight w:val="0"/>
      <w:marTop w:val="0"/>
      <w:marBottom w:val="0"/>
      <w:divBdr>
        <w:top w:val="none" w:sz="0" w:space="0" w:color="auto"/>
        <w:left w:val="none" w:sz="0" w:space="0" w:color="auto"/>
        <w:bottom w:val="none" w:sz="0" w:space="0" w:color="auto"/>
        <w:right w:val="none" w:sz="0" w:space="0" w:color="auto"/>
      </w:divBdr>
    </w:div>
    <w:div w:id="1095831921">
      <w:bodyDiv w:val="1"/>
      <w:marLeft w:val="0"/>
      <w:marRight w:val="0"/>
      <w:marTop w:val="0"/>
      <w:marBottom w:val="0"/>
      <w:divBdr>
        <w:top w:val="none" w:sz="0" w:space="0" w:color="auto"/>
        <w:left w:val="none" w:sz="0" w:space="0" w:color="auto"/>
        <w:bottom w:val="none" w:sz="0" w:space="0" w:color="auto"/>
        <w:right w:val="none" w:sz="0" w:space="0" w:color="auto"/>
      </w:divBdr>
    </w:div>
    <w:div w:id="1098133987">
      <w:bodyDiv w:val="1"/>
      <w:marLeft w:val="0"/>
      <w:marRight w:val="0"/>
      <w:marTop w:val="0"/>
      <w:marBottom w:val="0"/>
      <w:divBdr>
        <w:top w:val="none" w:sz="0" w:space="0" w:color="auto"/>
        <w:left w:val="none" w:sz="0" w:space="0" w:color="auto"/>
        <w:bottom w:val="none" w:sz="0" w:space="0" w:color="auto"/>
        <w:right w:val="none" w:sz="0" w:space="0" w:color="auto"/>
      </w:divBdr>
    </w:div>
    <w:div w:id="1104156086">
      <w:bodyDiv w:val="1"/>
      <w:marLeft w:val="0"/>
      <w:marRight w:val="0"/>
      <w:marTop w:val="0"/>
      <w:marBottom w:val="0"/>
      <w:divBdr>
        <w:top w:val="none" w:sz="0" w:space="0" w:color="auto"/>
        <w:left w:val="none" w:sz="0" w:space="0" w:color="auto"/>
        <w:bottom w:val="none" w:sz="0" w:space="0" w:color="auto"/>
        <w:right w:val="none" w:sz="0" w:space="0" w:color="auto"/>
      </w:divBdr>
    </w:div>
    <w:div w:id="1109005494">
      <w:bodyDiv w:val="1"/>
      <w:marLeft w:val="0"/>
      <w:marRight w:val="0"/>
      <w:marTop w:val="0"/>
      <w:marBottom w:val="0"/>
      <w:divBdr>
        <w:top w:val="none" w:sz="0" w:space="0" w:color="auto"/>
        <w:left w:val="none" w:sz="0" w:space="0" w:color="auto"/>
        <w:bottom w:val="none" w:sz="0" w:space="0" w:color="auto"/>
        <w:right w:val="none" w:sz="0" w:space="0" w:color="auto"/>
      </w:divBdr>
    </w:div>
    <w:div w:id="1109936174">
      <w:bodyDiv w:val="1"/>
      <w:marLeft w:val="0"/>
      <w:marRight w:val="0"/>
      <w:marTop w:val="0"/>
      <w:marBottom w:val="0"/>
      <w:divBdr>
        <w:top w:val="none" w:sz="0" w:space="0" w:color="auto"/>
        <w:left w:val="none" w:sz="0" w:space="0" w:color="auto"/>
        <w:bottom w:val="none" w:sz="0" w:space="0" w:color="auto"/>
        <w:right w:val="none" w:sz="0" w:space="0" w:color="auto"/>
      </w:divBdr>
    </w:div>
    <w:div w:id="1113095529">
      <w:bodyDiv w:val="1"/>
      <w:marLeft w:val="0"/>
      <w:marRight w:val="0"/>
      <w:marTop w:val="0"/>
      <w:marBottom w:val="0"/>
      <w:divBdr>
        <w:top w:val="none" w:sz="0" w:space="0" w:color="auto"/>
        <w:left w:val="none" w:sz="0" w:space="0" w:color="auto"/>
        <w:bottom w:val="none" w:sz="0" w:space="0" w:color="auto"/>
        <w:right w:val="none" w:sz="0" w:space="0" w:color="auto"/>
      </w:divBdr>
    </w:div>
    <w:div w:id="1117405045">
      <w:bodyDiv w:val="1"/>
      <w:marLeft w:val="0"/>
      <w:marRight w:val="0"/>
      <w:marTop w:val="0"/>
      <w:marBottom w:val="0"/>
      <w:divBdr>
        <w:top w:val="none" w:sz="0" w:space="0" w:color="auto"/>
        <w:left w:val="none" w:sz="0" w:space="0" w:color="auto"/>
        <w:bottom w:val="none" w:sz="0" w:space="0" w:color="auto"/>
        <w:right w:val="none" w:sz="0" w:space="0" w:color="auto"/>
      </w:divBdr>
    </w:div>
    <w:div w:id="1122071019">
      <w:bodyDiv w:val="1"/>
      <w:marLeft w:val="0"/>
      <w:marRight w:val="0"/>
      <w:marTop w:val="0"/>
      <w:marBottom w:val="0"/>
      <w:divBdr>
        <w:top w:val="none" w:sz="0" w:space="0" w:color="auto"/>
        <w:left w:val="none" w:sz="0" w:space="0" w:color="auto"/>
        <w:bottom w:val="none" w:sz="0" w:space="0" w:color="auto"/>
        <w:right w:val="none" w:sz="0" w:space="0" w:color="auto"/>
      </w:divBdr>
    </w:div>
    <w:div w:id="1150945886">
      <w:bodyDiv w:val="1"/>
      <w:marLeft w:val="0"/>
      <w:marRight w:val="0"/>
      <w:marTop w:val="0"/>
      <w:marBottom w:val="0"/>
      <w:divBdr>
        <w:top w:val="none" w:sz="0" w:space="0" w:color="auto"/>
        <w:left w:val="none" w:sz="0" w:space="0" w:color="auto"/>
        <w:bottom w:val="none" w:sz="0" w:space="0" w:color="auto"/>
        <w:right w:val="none" w:sz="0" w:space="0" w:color="auto"/>
      </w:divBdr>
    </w:div>
    <w:div w:id="1152868830">
      <w:bodyDiv w:val="1"/>
      <w:marLeft w:val="0"/>
      <w:marRight w:val="0"/>
      <w:marTop w:val="0"/>
      <w:marBottom w:val="0"/>
      <w:divBdr>
        <w:top w:val="none" w:sz="0" w:space="0" w:color="auto"/>
        <w:left w:val="none" w:sz="0" w:space="0" w:color="auto"/>
        <w:bottom w:val="none" w:sz="0" w:space="0" w:color="auto"/>
        <w:right w:val="none" w:sz="0" w:space="0" w:color="auto"/>
      </w:divBdr>
    </w:div>
    <w:div w:id="1156800472">
      <w:bodyDiv w:val="1"/>
      <w:marLeft w:val="0"/>
      <w:marRight w:val="0"/>
      <w:marTop w:val="0"/>
      <w:marBottom w:val="0"/>
      <w:divBdr>
        <w:top w:val="none" w:sz="0" w:space="0" w:color="auto"/>
        <w:left w:val="none" w:sz="0" w:space="0" w:color="auto"/>
        <w:bottom w:val="none" w:sz="0" w:space="0" w:color="auto"/>
        <w:right w:val="none" w:sz="0" w:space="0" w:color="auto"/>
      </w:divBdr>
    </w:div>
    <w:div w:id="1176459740">
      <w:bodyDiv w:val="1"/>
      <w:marLeft w:val="0"/>
      <w:marRight w:val="0"/>
      <w:marTop w:val="0"/>
      <w:marBottom w:val="0"/>
      <w:divBdr>
        <w:top w:val="none" w:sz="0" w:space="0" w:color="auto"/>
        <w:left w:val="none" w:sz="0" w:space="0" w:color="auto"/>
        <w:bottom w:val="none" w:sz="0" w:space="0" w:color="auto"/>
        <w:right w:val="none" w:sz="0" w:space="0" w:color="auto"/>
      </w:divBdr>
    </w:div>
    <w:div w:id="1186939090">
      <w:bodyDiv w:val="1"/>
      <w:marLeft w:val="0"/>
      <w:marRight w:val="0"/>
      <w:marTop w:val="0"/>
      <w:marBottom w:val="0"/>
      <w:divBdr>
        <w:top w:val="none" w:sz="0" w:space="0" w:color="auto"/>
        <w:left w:val="none" w:sz="0" w:space="0" w:color="auto"/>
        <w:bottom w:val="none" w:sz="0" w:space="0" w:color="auto"/>
        <w:right w:val="none" w:sz="0" w:space="0" w:color="auto"/>
      </w:divBdr>
    </w:div>
    <w:div w:id="1194226194">
      <w:bodyDiv w:val="1"/>
      <w:marLeft w:val="0"/>
      <w:marRight w:val="0"/>
      <w:marTop w:val="0"/>
      <w:marBottom w:val="0"/>
      <w:divBdr>
        <w:top w:val="none" w:sz="0" w:space="0" w:color="auto"/>
        <w:left w:val="none" w:sz="0" w:space="0" w:color="auto"/>
        <w:bottom w:val="none" w:sz="0" w:space="0" w:color="auto"/>
        <w:right w:val="none" w:sz="0" w:space="0" w:color="auto"/>
      </w:divBdr>
    </w:div>
    <w:div w:id="1228298183">
      <w:bodyDiv w:val="1"/>
      <w:marLeft w:val="0"/>
      <w:marRight w:val="0"/>
      <w:marTop w:val="0"/>
      <w:marBottom w:val="0"/>
      <w:divBdr>
        <w:top w:val="none" w:sz="0" w:space="0" w:color="auto"/>
        <w:left w:val="none" w:sz="0" w:space="0" w:color="auto"/>
        <w:bottom w:val="none" w:sz="0" w:space="0" w:color="auto"/>
        <w:right w:val="none" w:sz="0" w:space="0" w:color="auto"/>
      </w:divBdr>
    </w:div>
    <w:div w:id="1235969396">
      <w:bodyDiv w:val="1"/>
      <w:marLeft w:val="0"/>
      <w:marRight w:val="0"/>
      <w:marTop w:val="0"/>
      <w:marBottom w:val="0"/>
      <w:divBdr>
        <w:top w:val="none" w:sz="0" w:space="0" w:color="auto"/>
        <w:left w:val="none" w:sz="0" w:space="0" w:color="auto"/>
        <w:bottom w:val="none" w:sz="0" w:space="0" w:color="auto"/>
        <w:right w:val="none" w:sz="0" w:space="0" w:color="auto"/>
      </w:divBdr>
    </w:div>
    <w:div w:id="1241525554">
      <w:bodyDiv w:val="1"/>
      <w:marLeft w:val="0"/>
      <w:marRight w:val="0"/>
      <w:marTop w:val="0"/>
      <w:marBottom w:val="0"/>
      <w:divBdr>
        <w:top w:val="none" w:sz="0" w:space="0" w:color="auto"/>
        <w:left w:val="none" w:sz="0" w:space="0" w:color="auto"/>
        <w:bottom w:val="none" w:sz="0" w:space="0" w:color="auto"/>
        <w:right w:val="none" w:sz="0" w:space="0" w:color="auto"/>
      </w:divBdr>
    </w:div>
    <w:div w:id="1253005258">
      <w:bodyDiv w:val="1"/>
      <w:marLeft w:val="0"/>
      <w:marRight w:val="0"/>
      <w:marTop w:val="0"/>
      <w:marBottom w:val="0"/>
      <w:divBdr>
        <w:top w:val="none" w:sz="0" w:space="0" w:color="auto"/>
        <w:left w:val="none" w:sz="0" w:space="0" w:color="auto"/>
        <w:bottom w:val="none" w:sz="0" w:space="0" w:color="auto"/>
        <w:right w:val="none" w:sz="0" w:space="0" w:color="auto"/>
      </w:divBdr>
    </w:div>
    <w:div w:id="1262103844">
      <w:bodyDiv w:val="1"/>
      <w:marLeft w:val="0"/>
      <w:marRight w:val="0"/>
      <w:marTop w:val="0"/>
      <w:marBottom w:val="0"/>
      <w:divBdr>
        <w:top w:val="none" w:sz="0" w:space="0" w:color="auto"/>
        <w:left w:val="none" w:sz="0" w:space="0" w:color="auto"/>
        <w:bottom w:val="none" w:sz="0" w:space="0" w:color="auto"/>
        <w:right w:val="none" w:sz="0" w:space="0" w:color="auto"/>
      </w:divBdr>
    </w:div>
    <w:div w:id="1273972313">
      <w:bodyDiv w:val="1"/>
      <w:marLeft w:val="0"/>
      <w:marRight w:val="0"/>
      <w:marTop w:val="0"/>
      <w:marBottom w:val="0"/>
      <w:divBdr>
        <w:top w:val="none" w:sz="0" w:space="0" w:color="auto"/>
        <w:left w:val="none" w:sz="0" w:space="0" w:color="auto"/>
        <w:bottom w:val="none" w:sz="0" w:space="0" w:color="auto"/>
        <w:right w:val="none" w:sz="0" w:space="0" w:color="auto"/>
      </w:divBdr>
    </w:div>
    <w:div w:id="1276868005">
      <w:bodyDiv w:val="1"/>
      <w:marLeft w:val="0"/>
      <w:marRight w:val="0"/>
      <w:marTop w:val="0"/>
      <w:marBottom w:val="0"/>
      <w:divBdr>
        <w:top w:val="none" w:sz="0" w:space="0" w:color="auto"/>
        <w:left w:val="none" w:sz="0" w:space="0" w:color="auto"/>
        <w:bottom w:val="none" w:sz="0" w:space="0" w:color="auto"/>
        <w:right w:val="none" w:sz="0" w:space="0" w:color="auto"/>
      </w:divBdr>
    </w:div>
    <w:div w:id="1278834332">
      <w:bodyDiv w:val="1"/>
      <w:marLeft w:val="0"/>
      <w:marRight w:val="0"/>
      <w:marTop w:val="0"/>
      <w:marBottom w:val="0"/>
      <w:divBdr>
        <w:top w:val="none" w:sz="0" w:space="0" w:color="auto"/>
        <w:left w:val="none" w:sz="0" w:space="0" w:color="auto"/>
        <w:bottom w:val="none" w:sz="0" w:space="0" w:color="auto"/>
        <w:right w:val="none" w:sz="0" w:space="0" w:color="auto"/>
      </w:divBdr>
    </w:div>
    <w:div w:id="1288314616">
      <w:bodyDiv w:val="1"/>
      <w:marLeft w:val="0"/>
      <w:marRight w:val="0"/>
      <w:marTop w:val="0"/>
      <w:marBottom w:val="0"/>
      <w:divBdr>
        <w:top w:val="none" w:sz="0" w:space="0" w:color="auto"/>
        <w:left w:val="none" w:sz="0" w:space="0" w:color="auto"/>
        <w:bottom w:val="none" w:sz="0" w:space="0" w:color="auto"/>
        <w:right w:val="none" w:sz="0" w:space="0" w:color="auto"/>
      </w:divBdr>
    </w:div>
    <w:div w:id="1297759119">
      <w:bodyDiv w:val="1"/>
      <w:marLeft w:val="0"/>
      <w:marRight w:val="0"/>
      <w:marTop w:val="0"/>
      <w:marBottom w:val="0"/>
      <w:divBdr>
        <w:top w:val="none" w:sz="0" w:space="0" w:color="auto"/>
        <w:left w:val="none" w:sz="0" w:space="0" w:color="auto"/>
        <w:bottom w:val="none" w:sz="0" w:space="0" w:color="auto"/>
        <w:right w:val="none" w:sz="0" w:space="0" w:color="auto"/>
      </w:divBdr>
    </w:div>
    <w:div w:id="1304232554">
      <w:bodyDiv w:val="1"/>
      <w:marLeft w:val="0"/>
      <w:marRight w:val="0"/>
      <w:marTop w:val="0"/>
      <w:marBottom w:val="0"/>
      <w:divBdr>
        <w:top w:val="none" w:sz="0" w:space="0" w:color="auto"/>
        <w:left w:val="none" w:sz="0" w:space="0" w:color="auto"/>
        <w:bottom w:val="none" w:sz="0" w:space="0" w:color="auto"/>
        <w:right w:val="none" w:sz="0" w:space="0" w:color="auto"/>
      </w:divBdr>
    </w:div>
    <w:div w:id="1309433523">
      <w:bodyDiv w:val="1"/>
      <w:marLeft w:val="0"/>
      <w:marRight w:val="0"/>
      <w:marTop w:val="0"/>
      <w:marBottom w:val="0"/>
      <w:divBdr>
        <w:top w:val="none" w:sz="0" w:space="0" w:color="auto"/>
        <w:left w:val="none" w:sz="0" w:space="0" w:color="auto"/>
        <w:bottom w:val="none" w:sz="0" w:space="0" w:color="auto"/>
        <w:right w:val="none" w:sz="0" w:space="0" w:color="auto"/>
      </w:divBdr>
    </w:div>
    <w:div w:id="1326783262">
      <w:bodyDiv w:val="1"/>
      <w:marLeft w:val="0"/>
      <w:marRight w:val="0"/>
      <w:marTop w:val="0"/>
      <w:marBottom w:val="0"/>
      <w:divBdr>
        <w:top w:val="none" w:sz="0" w:space="0" w:color="auto"/>
        <w:left w:val="none" w:sz="0" w:space="0" w:color="auto"/>
        <w:bottom w:val="none" w:sz="0" w:space="0" w:color="auto"/>
        <w:right w:val="none" w:sz="0" w:space="0" w:color="auto"/>
      </w:divBdr>
    </w:div>
    <w:div w:id="1333993568">
      <w:bodyDiv w:val="1"/>
      <w:marLeft w:val="0"/>
      <w:marRight w:val="0"/>
      <w:marTop w:val="0"/>
      <w:marBottom w:val="0"/>
      <w:divBdr>
        <w:top w:val="none" w:sz="0" w:space="0" w:color="auto"/>
        <w:left w:val="none" w:sz="0" w:space="0" w:color="auto"/>
        <w:bottom w:val="none" w:sz="0" w:space="0" w:color="auto"/>
        <w:right w:val="none" w:sz="0" w:space="0" w:color="auto"/>
      </w:divBdr>
    </w:div>
    <w:div w:id="1336569391">
      <w:bodyDiv w:val="1"/>
      <w:marLeft w:val="0"/>
      <w:marRight w:val="0"/>
      <w:marTop w:val="0"/>
      <w:marBottom w:val="0"/>
      <w:divBdr>
        <w:top w:val="none" w:sz="0" w:space="0" w:color="auto"/>
        <w:left w:val="none" w:sz="0" w:space="0" w:color="auto"/>
        <w:bottom w:val="none" w:sz="0" w:space="0" w:color="auto"/>
        <w:right w:val="none" w:sz="0" w:space="0" w:color="auto"/>
      </w:divBdr>
    </w:div>
    <w:div w:id="1340815200">
      <w:bodyDiv w:val="1"/>
      <w:marLeft w:val="0"/>
      <w:marRight w:val="0"/>
      <w:marTop w:val="0"/>
      <w:marBottom w:val="0"/>
      <w:divBdr>
        <w:top w:val="none" w:sz="0" w:space="0" w:color="auto"/>
        <w:left w:val="none" w:sz="0" w:space="0" w:color="auto"/>
        <w:bottom w:val="none" w:sz="0" w:space="0" w:color="auto"/>
        <w:right w:val="none" w:sz="0" w:space="0" w:color="auto"/>
      </w:divBdr>
    </w:div>
    <w:div w:id="1342926498">
      <w:bodyDiv w:val="1"/>
      <w:marLeft w:val="0"/>
      <w:marRight w:val="0"/>
      <w:marTop w:val="0"/>
      <w:marBottom w:val="0"/>
      <w:divBdr>
        <w:top w:val="none" w:sz="0" w:space="0" w:color="auto"/>
        <w:left w:val="none" w:sz="0" w:space="0" w:color="auto"/>
        <w:bottom w:val="none" w:sz="0" w:space="0" w:color="auto"/>
        <w:right w:val="none" w:sz="0" w:space="0" w:color="auto"/>
      </w:divBdr>
    </w:div>
    <w:div w:id="1347443009">
      <w:bodyDiv w:val="1"/>
      <w:marLeft w:val="0"/>
      <w:marRight w:val="0"/>
      <w:marTop w:val="0"/>
      <w:marBottom w:val="0"/>
      <w:divBdr>
        <w:top w:val="none" w:sz="0" w:space="0" w:color="auto"/>
        <w:left w:val="none" w:sz="0" w:space="0" w:color="auto"/>
        <w:bottom w:val="none" w:sz="0" w:space="0" w:color="auto"/>
        <w:right w:val="none" w:sz="0" w:space="0" w:color="auto"/>
      </w:divBdr>
    </w:div>
    <w:div w:id="1357997858">
      <w:bodyDiv w:val="1"/>
      <w:marLeft w:val="0"/>
      <w:marRight w:val="0"/>
      <w:marTop w:val="0"/>
      <w:marBottom w:val="0"/>
      <w:divBdr>
        <w:top w:val="none" w:sz="0" w:space="0" w:color="auto"/>
        <w:left w:val="none" w:sz="0" w:space="0" w:color="auto"/>
        <w:bottom w:val="none" w:sz="0" w:space="0" w:color="auto"/>
        <w:right w:val="none" w:sz="0" w:space="0" w:color="auto"/>
      </w:divBdr>
    </w:div>
    <w:div w:id="1359575609">
      <w:bodyDiv w:val="1"/>
      <w:marLeft w:val="0"/>
      <w:marRight w:val="0"/>
      <w:marTop w:val="0"/>
      <w:marBottom w:val="0"/>
      <w:divBdr>
        <w:top w:val="none" w:sz="0" w:space="0" w:color="auto"/>
        <w:left w:val="none" w:sz="0" w:space="0" w:color="auto"/>
        <w:bottom w:val="none" w:sz="0" w:space="0" w:color="auto"/>
        <w:right w:val="none" w:sz="0" w:space="0" w:color="auto"/>
      </w:divBdr>
    </w:div>
    <w:div w:id="1382972657">
      <w:bodyDiv w:val="1"/>
      <w:marLeft w:val="0"/>
      <w:marRight w:val="0"/>
      <w:marTop w:val="0"/>
      <w:marBottom w:val="0"/>
      <w:divBdr>
        <w:top w:val="none" w:sz="0" w:space="0" w:color="auto"/>
        <w:left w:val="none" w:sz="0" w:space="0" w:color="auto"/>
        <w:bottom w:val="none" w:sz="0" w:space="0" w:color="auto"/>
        <w:right w:val="none" w:sz="0" w:space="0" w:color="auto"/>
      </w:divBdr>
    </w:div>
    <w:div w:id="1399330455">
      <w:bodyDiv w:val="1"/>
      <w:marLeft w:val="0"/>
      <w:marRight w:val="0"/>
      <w:marTop w:val="0"/>
      <w:marBottom w:val="0"/>
      <w:divBdr>
        <w:top w:val="none" w:sz="0" w:space="0" w:color="auto"/>
        <w:left w:val="none" w:sz="0" w:space="0" w:color="auto"/>
        <w:bottom w:val="none" w:sz="0" w:space="0" w:color="auto"/>
        <w:right w:val="none" w:sz="0" w:space="0" w:color="auto"/>
      </w:divBdr>
    </w:div>
    <w:div w:id="1403603236">
      <w:bodyDiv w:val="1"/>
      <w:marLeft w:val="0"/>
      <w:marRight w:val="0"/>
      <w:marTop w:val="0"/>
      <w:marBottom w:val="0"/>
      <w:divBdr>
        <w:top w:val="none" w:sz="0" w:space="0" w:color="auto"/>
        <w:left w:val="none" w:sz="0" w:space="0" w:color="auto"/>
        <w:bottom w:val="none" w:sz="0" w:space="0" w:color="auto"/>
        <w:right w:val="none" w:sz="0" w:space="0" w:color="auto"/>
      </w:divBdr>
    </w:div>
    <w:div w:id="1410813618">
      <w:bodyDiv w:val="1"/>
      <w:marLeft w:val="0"/>
      <w:marRight w:val="0"/>
      <w:marTop w:val="0"/>
      <w:marBottom w:val="0"/>
      <w:divBdr>
        <w:top w:val="none" w:sz="0" w:space="0" w:color="auto"/>
        <w:left w:val="none" w:sz="0" w:space="0" w:color="auto"/>
        <w:bottom w:val="none" w:sz="0" w:space="0" w:color="auto"/>
        <w:right w:val="none" w:sz="0" w:space="0" w:color="auto"/>
      </w:divBdr>
    </w:div>
    <w:div w:id="1419597015">
      <w:bodyDiv w:val="1"/>
      <w:marLeft w:val="0"/>
      <w:marRight w:val="0"/>
      <w:marTop w:val="0"/>
      <w:marBottom w:val="0"/>
      <w:divBdr>
        <w:top w:val="none" w:sz="0" w:space="0" w:color="auto"/>
        <w:left w:val="none" w:sz="0" w:space="0" w:color="auto"/>
        <w:bottom w:val="none" w:sz="0" w:space="0" w:color="auto"/>
        <w:right w:val="none" w:sz="0" w:space="0" w:color="auto"/>
      </w:divBdr>
    </w:div>
    <w:div w:id="1420255828">
      <w:bodyDiv w:val="1"/>
      <w:marLeft w:val="0"/>
      <w:marRight w:val="0"/>
      <w:marTop w:val="0"/>
      <w:marBottom w:val="0"/>
      <w:divBdr>
        <w:top w:val="none" w:sz="0" w:space="0" w:color="auto"/>
        <w:left w:val="none" w:sz="0" w:space="0" w:color="auto"/>
        <w:bottom w:val="none" w:sz="0" w:space="0" w:color="auto"/>
        <w:right w:val="none" w:sz="0" w:space="0" w:color="auto"/>
      </w:divBdr>
    </w:div>
    <w:div w:id="1422139857">
      <w:bodyDiv w:val="1"/>
      <w:marLeft w:val="0"/>
      <w:marRight w:val="0"/>
      <w:marTop w:val="0"/>
      <w:marBottom w:val="0"/>
      <w:divBdr>
        <w:top w:val="none" w:sz="0" w:space="0" w:color="auto"/>
        <w:left w:val="none" w:sz="0" w:space="0" w:color="auto"/>
        <w:bottom w:val="none" w:sz="0" w:space="0" w:color="auto"/>
        <w:right w:val="none" w:sz="0" w:space="0" w:color="auto"/>
      </w:divBdr>
    </w:div>
    <w:div w:id="1428696722">
      <w:bodyDiv w:val="1"/>
      <w:marLeft w:val="0"/>
      <w:marRight w:val="0"/>
      <w:marTop w:val="0"/>
      <w:marBottom w:val="0"/>
      <w:divBdr>
        <w:top w:val="none" w:sz="0" w:space="0" w:color="auto"/>
        <w:left w:val="none" w:sz="0" w:space="0" w:color="auto"/>
        <w:bottom w:val="none" w:sz="0" w:space="0" w:color="auto"/>
        <w:right w:val="none" w:sz="0" w:space="0" w:color="auto"/>
      </w:divBdr>
    </w:div>
    <w:div w:id="1432122332">
      <w:bodyDiv w:val="1"/>
      <w:marLeft w:val="0"/>
      <w:marRight w:val="0"/>
      <w:marTop w:val="0"/>
      <w:marBottom w:val="0"/>
      <w:divBdr>
        <w:top w:val="none" w:sz="0" w:space="0" w:color="auto"/>
        <w:left w:val="none" w:sz="0" w:space="0" w:color="auto"/>
        <w:bottom w:val="none" w:sz="0" w:space="0" w:color="auto"/>
        <w:right w:val="none" w:sz="0" w:space="0" w:color="auto"/>
      </w:divBdr>
    </w:div>
    <w:div w:id="1445419005">
      <w:bodyDiv w:val="1"/>
      <w:marLeft w:val="0"/>
      <w:marRight w:val="0"/>
      <w:marTop w:val="0"/>
      <w:marBottom w:val="0"/>
      <w:divBdr>
        <w:top w:val="none" w:sz="0" w:space="0" w:color="auto"/>
        <w:left w:val="none" w:sz="0" w:space="0" w:color="auto"/>
        <w:bottom w:val="none" w:sz="0" w:space="0" w:color="auto"/>
        <w:right w:val="none" w:sz="0" w:space="0" w:color="auto"/>
      </w:divBdr>
    </w:div>
    <w:div w:id="1447188733">
      <w:bodyDiv w:val="1"/>
      <w:marLeft w:val="0"/>
      <w:marRight w:val="0"/>
      <w:marTop w:val="0"/>
      <w:marBottom w:val="0"/>
      <w:divBdr>
        <w:top w:val="none" w:sz="0" w:space="0" w:color="auto"/>
        <w:left w:val="none" w:sz="0" w:space="0" w:color="auto"/>
        <w:bottom w:val="none" w:sz="0" w:space="0" w:color="auto"/>
        <w:right w:val="none" w:sz="0" w:space="0" w:color="auto"/>
      </w:divBdr>
    </w:div>
    <w:div w:id="1447240317">
      <w:bodyDiv w:val="1"/>
      <w:marLeft w:val="0"/>
      <w:marRight w:val="0"/>
      <w:marTop w:val="0"/>
      <w:marBottom w:val="0"/>
      <w:divBdr>
        <w:top w:val="none" w:sz="0" w:space="0" w:color="auto"/>
        <w:left w:val="none" w:sz="0" w:space="0" w:color="auto"/>
        <w:bottom w:val="none" w:sz="0" w:space="0" w:color="auto"/>
        <w:right w:val="none" w:sz="0" w:space="0" w:color="auto"/>
      </w:divBdr>
    </w:div>
    <w:div w:id="1453667150">
      <w:bodyDiv w:val="1"/>
      <w:marLeft w:val="0"/>
      <w:marRight w:val="0"/>
      <w:marTop w:val="0"/>
      <w:marBottom w:val="0"/>
      <w:divBdr>
        <w:top w:val="none" w:sz="0" w:space="0" w:color="auto"/>
        <w:left w:val="none" w:sz="0" w:space="0" w:color="auto"/>
        <w:bottom w:val="none" w:sz="0" w:space="0" w:color="auto"/>
        <w:right w:val="none" w:sz="0" w:space="0" w:color="auto"/>
      </w:divBdr>
    </w:div>
    <w:div w:id="1455097007">
      <w:bodyDiv w:val="1"/>
      <w:marLeft w:val="0"/>
      <w:marRight w:val="0"/>
      <w:marTop w:val="0"/>
      <w:marBottom w:val="0"/>
      <w:divBdr>
        <w:top w:val="none" w:sz="0" w:space="0" w:color="auto"/>
        <w:left w:val="none" w:sz="0" w:space="0" w:color="auto"/>
        <w:bottom w:val="none" w:sz="0" w:space="0" w:color="auto"/>
        <w:right w:val="none" w:sz="0" w:space="0" w:color="auto"/>
      </w:divBdr>
    </w:div>
    <w:div w:id="1472209945">
      <w:bodyDiv w:val="1"/>
      <w:marLeft w:val="0"/>
      <w:marRight w:val="0"/>
      <w:marTop w:val="0"/>
      <w:marBottom w:val="0"/>
      <w:divBdr>
        <w:top w:val="none" w:sz="0" w:space="0" w:color="auto"/>
        <w:left w:val="none" w:sz="0" w:space="0" w:color="auto"/>
        <w:bottom w:val="none" w:sz="0" w:space="0" w:color="auto"/>
        <w:right w:val="none" w:sz="0" w:space="0" w:color="auto"/>
      </w:divBdr>
    </w:div>
    <w:div w:id="1478649309">
      <w:bodyDiv w:val="1"/>
      <w:marLeft w:val="0"/>
      <w:marRight w:val="0"/>
      <w:marTop w:val="0"/>
      <w:marBottom w:val="0"/>
      <w:divBdr>
        <w:top w:val="none" w:sz="0" w:space="0" w:color="auto"/>
        <w:left w:val="none" w:sz="0" w:space="0" w:color="auto"/>
        <w:bottom w:val="none" w:sz="0" w:space="0" w:color="auto"/>
        <w:right w:val="none" w:sz="0" w:space="0" w:color="auto"/>
      </w:divBdr>
    </w:div>
    <w:div w:id="1479222431">
      <w:bodyDiv w:val="1"/>
      <w:marLeft w:val="0"/>
      <w:marRight w:val="0"/>
      <w:marTop w:val="0"/>
      <w:marBottom w:val="0"/>
      <w:divBdr>
        <w:top w:val="none" w:sz="0" w:space="0" w:color="auto"/>
        <w:left w:val="none" w:sz="0" w:space="0" w:color="auto"/>
        <w:bottom w:val="none" w:sz="0" w:space="0" w:color="auto"/>
        <w:right w:val="none" w:sz="0" w:space="0" w:color="auto"/>
      </w:divBdr>
    </w:div>
    <w:div w:id="1489714025">
      <w:bodyDiv w:val="1"/>
      <w:marLeft w:val="0"/>
      <w:marRight w:val="0"/>
      <w:marTop w:val="0"/>
      <w:marBottom w:val="0"/>
      <w:divBdr>
        <w:top w:val="none" w:sz="0" w:space="0" w:color="auto"/>
        <w:left w:val="none" w:sz="0" w:space="0" w:color="auto"/>
        <w:bottom w:val="none" w:sz="0" w:space="0" w:color="auto"/>
        <w:right w:val="none" w:sz="0" w:space="0" w:color="auto"/>
      </w:divBdr>
    </w:div>
    <w:div w:id="1495294016">
      <w:bodyDiv w:val="1"/>
      <w:marLeft w:val="0"/>
      <w:marRight w:val="0"/>
      <w:marTop w:val="0"/>
      <w:marBottom w:val="0"/>
      <w:divBdr>
        <w:top w:val="none" w:sz="0" w:space="0" w:color="auto"/>
        <w:left w:val="none" w:sz="0" w:space="0" w:color="auto"/>
        <w:bottom w:val="none" w:sz="0" w:space="0" w:color="auto"/>
        <w:right w:val="none" w:sz="0" w:space="0" w:color="auto"/>
      </w:divBdr>
    </w:div>
    <w:div w:id="1497527828">
      <w:bodyDiv w:val="1"/>
      <w:marLeft w:val="0"/>
      <w:marRight w:val="0"/>
      <w:marTop w:val="0"/>
      <w:marBottom w:val="0"/>
      <w:divBdr>
        <w:top w:val="none" w:sz="0" w:space="0" w:color="auto"/>
        <w:left w:val="none" w:sz="0" w:space="0" w:color="auto"/>
        <w:bottom w:val="none" w:sz="0" w:space="0" w:color="auto"/>
        <w:right w:val="none" w:sz="0" w:space="0" w:color="auto"/>
      </w:divBdr>
    </w:div>
    <w:div w:id="1511405320">
      <w:bodyDiv w:val="1"/>
      <w:marLeft w:val="0"/>
      <w:marRight w:val="0"/>
      <w:marTop w:val="0"/>
      <w:marBottom w:val="0"/>
      <w:divBdr>
        <w:top w:val="none" w:sz="0" w:space="0" w:color="auto"/>
        <w:left w:val="none" w:sz="0" w:space="0" w:color="auto"/>
        <w:bottom w:val="none" w:sz="0" w:space="0" w:color="auto"/>
        <w:right w:val="none" w:sz="0" w:space="0" w:color="auto"/>
      </w:divBdr>
    </w:div>
    <w:div w:id="1518303420">
      <w:bodyDiv w:val="1"/>
      <w:marLeft w:val="0"/>
      <w:marRight w:val="0"/>
      <w:marTop w:val="0"/>
      <w:marBottom w:val="0"/>
      <w:divBdr>
        <w:top w:val="none" w:sz="0" w:space="0" w:color="auto"/>
        <w:left w:val="none" w:sz="0" w:space="0" w:color="auto"/>
        <w:bottom w:val="none" w:sz="0" w:space="0" w:color="auto"/>
        <w:right w:val="none" w:sz="0" w:space="0" w:color="auto"/>
      </w:divBdr>
    </w:div>
    <w:div w:id="1525286362">
      <w:bodyDiv w:val="1"/>
      <w:marLeft w:val="0"/>
      <w:marRight w:val="0"/>
      <w:marTop w:val="0"/>
      <w:marBottom w:val="0"/>
      <w:divBdr>
        <w:top w:val="none" w:sz="0" w:space="0" w:color="auto"/>
        <w:left w:val="none" w:sz="0" w:space="0" w:color="auto"/>
        <w:bottom w:val="none" w:sz="0" w:space="0" w:color="auto"/>
        <w:right w:val="none" w:sz="0" w:space="0" w:color="auto"/>
      </w:divBdr>
    </w:div>
    <w:div w:id="1538811194">
      <w:bodyDiv w:val="1"/>
      <w:marLeft w:val="0"/>
      <w:marRight w:val="0"/>
      <w:marTop w:val="0"/>
      <w:marBottom w:val="0"/>
      <w:divBdr>
        <w:top w:val="none" w:sz="0" w:space="0" w:color="auto"/>
        <w:left w:val="none" w:sz="0" w:space="0" w:color="auto"/>
        <w:bottom w:val="none" w:sz="0" w:space="0" w:color="auto"/>
        <w:right w:val="none" w:sz="0" w:space="0" w:color="auto"/>
      </w:divBdr>
    </w:div>
    <w:div w:id="1550874765">
      <w:bodyDiv w:val="1"/>
      <w:marLeft w:val="0"/>
      <w:marRight w:val="0"/>
      <w:marTop w:val="0"/>
      <w:marBottom w:val="0"/>
      <w:divBdr>
        <w:top w:val="none" w:sz="0" w:space="0" w:color="auto"/>
        <w:left w:val="none" w:sz="0" w:space="0" w:color="auto"/>
        <w:bottom w:val="none" w:sz="0" w:space="0" w:color="auto"/>
        <w:right w:val="none" w:sz="0" w:space="0" w:color="auto"/>
      </w:divBdr>
    </w:div>
    <w:div w:id="1553809713">
      <w:bodyDiv w:val="1"/>
      <w:marLeft w:val="0"/>
      <w:marRight w:val="0"/>
      <w:marTop w:val="0"/>
      <w:marBottom w:val="0"/>
      <w:divBdr>
        <w:top w:val="none" w:sz="0" w:space="0" w:color="auto"/>
        <w:left w:val="none" w:sz="0" w:space="0" w:color="auto"/>
        <w:bottom w:val="none" w:sz="0" w:space="0" w:color="auto"/>
        <w:right w:val="none" w:sz="0" w:space="0" w:color="auto"/>
      </w:divBdr>
    </w:div>
    <w:div w:id="1580017431">
      <w:bodyDiv w:val="1"/>
      <w:marLeft w:val="0"/>
      <w:marRight w:val="0"/>
      <w:marTop w:val="0"/>
      <w:marBottom w:val="0"/>
      <w:divBdr>
        <w:top w:val="none" w:sz="0" w:space="0" w:color="auto"/>
        <w:left w:val="none" w:sz="0" w:space="0" w:color="auto"/>
        <w:bottom w:val="none" w:sz="0" w:space="0" w:color="auto"/>
        <w:right w:val="none" w:sz="0" w:space="0" w:color="auto"/>
      </w:divBdr>
    </w:div>
    <w:div w:id="1587230425">
      <w:bodyDiv w:val="1"/>
      <w:marLeft w:val="0"/>
      <w:marRight w:val="0"/>
      <w:marTop w:val="0"/>
      <w:marBottom w:val="0"/>
      <w:divBdr>
        <w:top w:val="none" w:sz="0" w:space="0" w:color="auto"/>
        <w:left w:val="none" w:sz="0" w:space="0" w:color="auto"/>
        <w:bottom w:val="none" w:sz="0" w:space="0" w:color="auto"/>
        <w:right w:val="none" w:sz="0" w:space="0" w:color="auto"/>
      </w:divBdr>
    </w:div>
    <w:div w:id="1594508737">
      <w:bodyDiv w:val="1"/>
      <w:marLeft w:val="0"/>
      <w:marRight w:val="0"/>
      <w:marTop w:val="0"/>
      <w:marBottom w:val="0"/>
      <w:divBdr>
        <w:top w:val="none" w:sz="0" w:space="0" w:color="auto"/>
        <w:left w:val="none" w:sz="0" w:space="0" w:color="auto"/>
        <w:bottom w:val="none" w:sz="0" w:space="0" w:color="auto"/>
        <w:right w:val="none" w:sz="0" w:space="0" w:color="auto"/>
      </w:divBdr>
    </w:div>
    <w:div w:id="1598173266">
      <w:bodyDiv w:val="1"/>
      <w:marLeft w:val="0"/>
      <w:marRight w:val="0"/>
      <w:marTop w:val="0"/>
      <w:marBottom w:val="0"/>
      <w:divBdr>
        <w:top w:val="none" w:sz="0" w:space="0" w:color="auto"/>
        <w:left w:val="none" w:sz="0" w:space="0" w:color="auto"/>
        <w:bottom w:val="none" w:sz="0" w:space="0" w:color="auto"/>
        <w:right w:val="none" w:sz="0" w:space="0" w:color="auto"/>
      </w:divBdr>
    </w:div>
    <w:div w:id="1600061710">
      <w:bodyDiv w:val="1"/>
      <w:marLeft w:val="0"/>
      <w:marRight w:val="0"/>
      <w:marTop w:val="0"/>
      <w:marBottom w:val="0"/>
      <w:divBdr>
        <w:top w:val="none" w:sz="0" w:space="0" w:color="auto"/>
        <w:left w:val="none" w:sz="0" w:space="0" w:color="auto"/>
        <w:bottom w:val="none" w:sz="0" w:space="0" w:color="auto"/>
        <w:right w:val="none" w:sz="0" w:space="0" w:color="auto"/>
      </w:divBdr>
    </w:div>
    <w:div w:id="1607998295">
      <w:bodyDiv w:val="1"/>
      <w:marLeft w:val="0"/>
      <w:marRight w:val="0"/>
      <w:marTop w:val="0"/>
      <w:marBottom w:val="0"/>
      <w:divBdr>
        <w:top w:val="none" w:sz="0" w:space="0" w:color="auto"/>
        <w:left w:val="none" w:sz="0" w:space="0" w:color="auto"/>
        <w:bottom w:val="none" w:sz="0" w:space="0" w:color="auto"/>
        <w:right w:val="none" w:sz="0" w:space="0" w:color="auto"/>
      </w:divBdr>
    </w:div>
    <w:div w:id="1614357167">
      <w:bodyDiv w:val="1"/>
      <w:marLeft w:val="0"/>
      <w:marRight w:val="0"/>
      <w:marTop w:val="0"/>
      <w:marBottom w:val="0"/>
      <w:divBdr>
        <w:top w:val="none" w:sz="0" w:space="0" w:color="auto"/>
        <w:left w:val="none" w:sz="0" w:space="0" w:color="auto"/>
        <w:bottom w:val="none" w:sz="0" w:space="0" w:color="auto"/>
        <w:right w:val="none" w:sz="0" w:space="0" w:color="auto"/>
      </w:divBdr>
    </w:div>
    <w:div w:id="1616909394">
      <w:bodyDiv w:val="1"/>
      <w:marLeft w:val="0"/>
      <w:marRight w:val="0"/>
      <w:marTop w:val="0"/>
      <w:marBottom w:val="0"/>
      <w:divBdr>
        <w:top w:val="none" w:sz="0" w:space="0" w:color="auto"/>
        <w:left w:val="none" w:sz="0" w:space="0" w:color="auto"/>
        <w:bottom w:val="none" w:sz="0" w:space="0" w:color="auto"/>
        <w:right w:val="none" w:sz="0" w:space="0" w:color="auto"/>
      </w:divBdr>
    </w:div>
    <w:div w:id="1638341404">
      <w:bodyDiv w:val="1"/>
      <w:marLeft w:val="0"/>
      <w:marRight w:val="0"/>
      <w:marTop w:val="0"/>
      <w:marBottom w:val="0"/>
      <w:divBdr>
        <w:top w:val="none" w:sz="0" w:space="0" w:color="auto"/>
        <w:left w:val="none" w:sz="0" w:space="0" w:color="auto"/>
        <w:bottom w:val="none" w:sz="0" w:space="0" w:color="auto"/>
        <w:right w:val="none" w:sz="0" w:space="0" w:color="auto"/>
      </w:divBdr>
    </w:div>
    <w:div w:id="1641568424">
      <w:bodyDiv w:val="1"/>
      <w:marLeft w:val="0"/>
      <w:marRight w:val="0"/>
      <w:marTop w:val="0"/>
      <w:marBottom w:val="0"/>
      <w:divBdr>
        <w:top w:val="none" w:sz="0" w:space="0" w:color="auto"/>
        <w:left w:val="none" w:sz="0" w:space="0" w:color="auto"/>
        <w:bottom w:val="none" w:sz="0" w:space="0" w:color="auto"/>
        <w:right w:val="none" w:sz="0" w:space="0" w:color="auto"/>
      </w:divBdr>
    </w:div>
    <w:div w:id="1642417450">
      <w:bodyDiv w:val="1"/>
      <w:marLeft w:val="0"/>
      <w:marRight w:val="0"/>
      <w:marTop w:val="0"/>
      <w:marBottom w:val="0"/>
      <w:divBdr>
        <w:top w:val="none" w:sz="0" w:space="0" w:color="auto"/>
        <w:left w:val="none" w:sz="0" w:space="0" w:color="auto"/>
        <w:bottom w:val="none" w:sz="0" w:space="0" w:color="auto"/>
        <w:right w:val="none" w:sz="0" w:space="0" w:color="auto"/>
      </w:divBdr>
    </w:div>
    <w:div w:id="1681470693">
      <w:bodyDiv w:val="1"/>
      <w:marLeft w:val="0"/>
      <w:marRight w:val="0"/>
      <w:marTop w:val="0"/>
      <w:marBottom w:val="0"/>
      <w:divBdr>
        <w:top w:val="none" w:sz="0" w:space="0" w:color="auto"/>
        <w:left w:val="none" w:sz="0" w:space="0" w:color="auto"/>
        <w:bottom w:val="none" w:sz="0" w:space="0" w:color="auto"/>
        <w:right w:val="none" w:sz="0" w:space="0" w:color="auto"/>
      </w:divBdr>
    </w:div>
    <w:div w:id="1687780235">
      <w:bodyDiv w:val="1"/>
      <w:marLeft w:val="0"/>
      <w:marRight w:val="0"/>
      <w:marTop w:val="0"/>
      <w:marBottom w:val="0"/>
      <w:divBdr>
        <w:top w:val="none" w:sz="0" w:space="0" w:color="auto"/>
        <w:left w:val="none" w:sz="0" w:space="0" w:color="auto"/>
        <w:bottom w:val="none" w:sz="0" w:space="0" w:color="auto"/>
        <w:right w:val="none" w:sz="0" w:space="0" w:color="auto"/>
      </w:divBdr>
    </w:div>
    <w:div w:id="1688752454">
      <w:bodyDiv w:val="1"/>
      <w:marLeft w:val="0"/>
      <w:marRight w:val="0"/>
      <w:marTop w:val="0"/>
      <w:marBottom w:val="0"/>
      <w:divBdr>
        <w:top w:val="none" w:sz="0" w:space="0" w:color="auto"/>
        <w:left w:val="none" w:sz="0" w:space="0" w:color="auto"/>
        <w:bottom w:val="none" w:sz="0" w:space="0" w:color="auto"/>
        <w:right w:val="none" w:sz="0" w:space="0" w:color="auto"/>
      </w:divBdr>
    </w:div>
    <w:div w:id="1691878699">
      <w:bodyDiv w:val="1"/>
      <w:marLeft w:val="0"/>
      <w:marRight w:val="0"/>
      <w:marTop w:val="0"/>
      <w:marBottom w:val="0"/>
      <w:divBdr>
        <w:top w:val="none" w:sz="0" w:space="0" w:color="auto"/>
        <w:left w:val="none" w:sz="0" w:space="0" w:color="auto"/>
        <w:bottom w:val="none" w:sz="0" w:space="0" w:color="auto"/>
        <w:right w:val="none" w:sz="0" w:space="0" w:color="auto"/>
      </w:divBdr>
    </w:div>
    <w:div w:id="1697734095">
      <w:bodyDiv w:val="1"/>
      <w:marLeft w:val="0"/>
      <w:marRight w:val="0"/>
      <w:marTop w:val="0"/>
      <w:marBottom w:val="0"/>
      <w:divBdr>
        <w:top w:val="none" w:sz="0" w:space="0" w:color="auto"/>
        <w:left w:val="none" w:sz="0" w:space="0" w:color="auto"/>
        <w:bottom w:val="none" w:sz="0" w:space="0" w:color="auto"/>
        <w:right w:val="none" w:sz="0" w:space="0" w:color="auto"/>
      </w:divBdr>
    </w:div>
    <w:div w:id="1697999609">
      <w:bodyDiv w:val="1"/>
      <w:marLeft w:val="0"/>
      <w:marRight w:val="0"/>
      <w:marTop w:val="0"/>
      <w:marBottom w:val="0"/>
      <w:divBdr>
        <w:top w:val="none" w:sz="0" w:space="0" w:color="auto"/>
        <w:left w:val="none" w:sz="0" w:space="0" w:color="auto"/>
        <w:bottom w:val="none" w:sz="0" w:space="0" w:color="auto"/>
        <w:right w:val="none" w:sz="0" w:space="0" w:color="auto"/>
      </w:divBdr>
    </w:div>
    <w:div w:id="1725644366">
      <w:bodyDiv w:val="1"/>
      <w:marLeft w:val="0"/>
      <w:marRight w:val="0"/>
      <w:marTop w:val="0"/>
      <w:marBottom w:val="0"/>
      <w:divBdr>
        <w:top w:val="none" w:sz="0" w:space="0" w:color="auto"/>
        <w:left w:val="none" w:sz="0" w:space="0" w:color="auto"/>
        <w:bottom w:val="none" w:sz="0" w:space="0" w:color="auto"/>
        <w:right w:val="none" w:sz="0" w:space="0" w:color="auto"/>
      </w:divBdr>
    </w:div>
    <w:div w:id="1734040882">
      <w:bodyDiv w:val="1"/>
      <w:marLeft w:val="0"/>
      <w:marRight w:val="0"/>
      <w:marTop w:val="0"/>
      <w:marBottom w:val="0"/>
      <w:divBdr>
        <w:top w:val="none" w:sz="0" w:space="0" w:color="auto"/>
        <w:left w:val="none" w:sz="0" w:space="0" w:color="auto"/>
        <w:bottom w:val="none" w:sz="0" w:space="0" w:color="auto"/>
        <w:right w:val="none" w:sz="0" w:space="0" w:color="auto"/>
      </w:divBdr>
    </w:div>
    <w:div w:id="1768161426">
      <w:bodyDiv w:val="1"/>
      <w:marLeft w:val="0"/>
      <w:marRight w:val="0"/>
      <w:marTop w:val="0"/>
      <w:marBottom w:val="0"/>
      <w:divBdr>
        <w:top w:val="none" w:sz="0" w:space="0" w:color="auto"/>
        <w:left w:val="none" w:sz="0" w:space="0" w:color="auto"/>
        <w:bottom w:val="none" w:sz="0" w:space="0" w:color="auto"/>
        <w:right w:val="none" w:sz="0" w:space="0" w:color="auto"/>
      </w:divBdr>
    </w:div>
    <w:div w:id="1782215911">
      <w:bodyDiv w:val="1"/>
      <w:marLeft w:val="0"/>
      <w:marRight w:val="0"/>
      <w:marTop w:val="0"/>
      <w:marBottom w:val="0"/>
      <w:divBdr>
        <w:top w:val="none" w:sz="0" w:space="0" w:color="auto"/>
        <w:left w:val="none" w:sz="0" w:space="0" w:color="auto"/>
        <w:bottom w:val="none" w:sz="0" w:space="0" w:color="auto"/>
        <w:right w:val="none" w:sz="0" w:space="0" w:color="auto"/>
      </w:divBdr>
    </w:div>
    <w:div w:id="1787656762">
      <w:bodyDiv w:val="1"/>
      <w:marLeft w:val="0"/>
      <w:marRight w:val="0"/>
      <w:marTop w:val="0"/>
      <w:marBottom w:val="0"/>
      <w:divBdr>
        <w:top w:val="none" w:sz="0" w:space="0" w:color="auto"/>
        <w:left w:val="none" w:sz="0" w:space="0" w:color="auto"/>
        <w:bottom w:val="none" w:sz="0" w:space="0" w:color="auto"/>
        <w:right w:val="none" w:sz="0" w:space="0" w:color="auto"/>
      </w:divBdr>
    </w:div>
    <w:div w:id="1810323856">
      <w:bodyDiv w:val="1"/>
      <w:marLeft w:val="0"/>
      <w:marRight w:val="0"/>
      <w:marTop w:val="0"/>
      <w:marBottom w:val="0"/>
      <w:divBdr>
        <w:top w:val="none" w:sz="0" w:space="0" w:color="auto"/>
        <w:left w:val="none" w:sz="0" w:space="0" w:color="auto"/>
        <w:bottom w:val="none" w:sz="0" w:space="0" w:color="auto"/>
        <w:right w:val="none" w:sz="0" w:space="0" w:color="auto"/>
      </w:divBdr>
    </w:div>
    <w:div w:id="1831629388">
      <w:bodyDiv w:val="1"/>
      <w:marLeft w:val="0"/>
      <w:marRight w:val="0"/>
      <w:marTop w:val="0"/>
      <w:marBottom w:val="0"/>
      <w:divBdr>
        <w:top w:val="none" w:sz="0" w:space="0" w:color="auto"/>
        <w:left w:val="none" w:sz="0" w:space="0" w:color="auto"/>
        <w:bottom w:val="none" w:sz="0" w:space="0" w:color="auto"/>
        <w:right w:val="none" w:sz="0" w:space="0" w:color="auto"/>
      </w:divBdr>
    </w:div>
    <w:div w:id="1844394339">
      <w:bodyDiv w:val="1"/>
      <w:marLeft w:val="0"/>
      <w:marRight w:val="0"/>
      <w:marTop w:val="0"/>
      <w:marBottom w:val="0"/>
      <w:divBdr>
        <w:top w:val="none" w:sz="0" w:space="0" w:color="auto"/>
        <w:left w:val="none" w:sz="0" w:space="0" w:color="auto"/>
        <w:bottom w:val="none" w:sz="0" w:space="0" w:color="auto"/>
        <w:right w:val="none" w:sz="0" w:space="0" w:color="auto"/>
      </w:divBdr>
    </w:div>
    <w:div w:id="1845433803">
      <w:bodyDiv w:val="1"/>
      <w:marLeft w:val="0"/>
      <w:marRight w:val="0"/>
      <w:marTop w:val="0"/>
      <w:marBottom w:val="0"/>
      <w:divBdr>
        <w:top w:val="none" w:sz="0" w:space="0" w:color="auto"/>
        <w:left w:val="none" w:sz="0" w:space="0" w:color="auto"/>
        <w:bottom w:val="none" w:sz="0" w:space="0" w:color="auto"/>
        <w:right w:val="none" w:sz="0" w:space="0" w:color="auto"/>
      </w:divBdr>
    </w:div>
    <w:div w:id="1873611249">
      <w:bodyDiv w:val="1"/>
      <w:marLeft w:val="0"/>
      <w:marRight w:val="0"/>
      <w:marTop w:val="0"/>
      <w:marBottom w:val="0"/>
      <w:divBdr>
        <w:top w:val="none" w:sz="0" w:space="0" w:color="auto"/>
        <w:left w:val="none" w:sz="0" w:space="0" w:color="auto"/>
        <w:bottom w:val="none" w:sz="0" w:space="0" w:color="auto"/>
        <w:right w:val="none" w:sz="0" w:space="0" w:color="auto"/>
      </w:divBdr>
    </w:div>
    <w:div w:id="1898856314">
      <w:bodyDiv w:val="1"/>
      <w:marLeft w:val="0"/>
      <w:marRight w:val="0"/>
      <w:marTop w:val="0"/>
      <w:marBottom w:val="0"/>
      <w:divBdr>
        <w:top w:val="none" w:sz="0" w:space="0" w:color="auto"/>
        <w:left w:val="none" w:sz="0" w:space="0" w:color="auto"/>
        <w:bottom w:val="none" w:sz="0" w:space="0" w:color="auto"/>
        <w:right w:val="none" w:sz="0" w:space="0" w:color="auto"/>
      </w:divBdr>
    </w:div>
    <w:div w:id="1954482858">
      <w:bodyDiv w:val="1"/>
      <w:marLeft w:val="0"/>
      <w:marRight w:val="0"/>
      <w:marTop w:val="0"/>
      <w:marBottom w:val="0"/>
      <w:divBdr>
        <w:top w:val="none" w:sz="0" w:space="0" w:color="auto"/>
        <w:left w:val="none" w:sz="0" w:space="0" w:color="auto"/>
        <w:bottom w:val="none" w:sz="0" w:space="0" w:color="auto"/>
        <w:right w:val="none" w:sz="0" w:space="0" w:color="auto"/>
      </w:divBdr>
    </w:div>
    <w:div w:id="1955401896">
      <w:bodyDiv w:val="1"/>
      <w:marLeft w:val="0"/>
      <w:marRight w:val="0"/>
      <w:marTop w:val="0"/>
      <w:marBottom w:val="0"/>
      <w:divBdr>
        <w:top w:val="none" w:sz="0" w:space="0" w:color="auto"/>
        <w:left w:val="none" w:sz="0" w:space="0" w:color="auto"/>
        <w:bottom w:val="none" w:sz="0" w:space="0" w:color="auto"/>
        <w:right w:val="none" w:sz="0" w:space="0" w:color="auto"/>
      </w:divBdr>
    </w:div>
    <w:div w:id="1972200364">
      <w:bodyDiv w:val="1"/>
      <w:marLeft w:val="0"/>
      <w:marRight w:val="0"/>
      <w:marTop w:val="0"/>
      <w:marBottom w:val="0"/>
      <w:divBdr>
        <w:top w:val="none" w:sz="0" w:space="0" w:color="auto"/>
        <w:left w:val="none" w:sz="0" w:space="0" w:color="auto"/>
        <w:bottom w:val="none" w:sz="0" w:space="0" w:color="auto"/>
        <w:right w:val="none" w:sz="0" w:space="0" w:color="auto"/>
      </w:divBdr>
    </w:div>
    <w:div w:id="1973704090">
      <w:bodyDiv w:val="1"/>
      <w:marLeft w:val="0"/>
      <w:marRight w:val="0"/>
      <w:marTop w:val="0"/>
      <w:marBottom w:val="0"/>
      <w:divBdr>
        <w:top w:val="none" w:sz="0" w:space="0" w:color="auto"/>
        <w:left w:val="none" w:sz="0" w:space="0" w:color="auto"/>
        <w:bottom w:val="none" w:sz="0" w:space="0" w:color="auto"/>
        <w:right w:val="none" w:sz="0" w:space="0" w:color="auto"/>
      </w:divBdr>
    </w:div>
    <w:div w:id="1975939428">
      <w:bodyDiv w:val="1"/>
      <w:marLeft w:val="0"/>
      <w:marRight w:val="0"/>
      <w:marTop w:val="0"/>
      <w:marBottom w:val="0"/>
      <w:divBdr>
        <w:top w:val="none" w:sz="0" w:space="0" w:color="auto"/>
        <w:left w:val="none" w:sz="0" w:space="0" w:color="auto"/>
        <w:bottom w:val="none" w:sz="0" w:space="0" w:color="auto"/>
        <w:right w:val="none" w:sz="0" w:space="0" w:color="auto"/>
      </w:divBdr>
    </w:div>
    <w:div w:id="1981687611">
      <w:bodyDiv w:val="1"/>
      <w:marLeft w:val="0"/>
      <w:marRight w:val="0"/>
      <w:marTop w:val="0"/>
      <w:marBottom w:val="0"/>
      <w:divBdr>
        <w:top w:val="none" w:sz="0" w:space="0" w:color="auto"/>
        <w:left w:val="none" w:sz="0" w:space="0" w:color="auto"/>
        <w:bottom w:val="none" w:sz="0" w:space="0" w:color="auto"/>
        <w:right w:val="none" w:sz="0" w:space="0" w:color="auto"/>
      </w:divBdr>
    </w:div>
    <w:div w:id="1999842758">
      <w:bodyDiv w:val="1"/>
      <w:marLeft w:val="0"/>
      <w:marRight w:val="0"/>
      <w:marTop w:val="0"/>
      <w:marBottom w:val="0"/>
      <w:divBdr>
        <w:top w:val="none" w:sz="0" w:space="0" w:color="auto"/>
        <w:left w:val="none" w:sz="0" w:space="0" w:color="auto"/>
        <w:bottom w:val="none" w:sz="0" w:space="0" w:color="auto"/>
        <w:right w:val="none" w:sz="0" w:space="0" w:color="auto"/>
      </w:divBdr>
    </w:div>
    <w:div w:id="2019235179">
      <w:bodyDiv w:val="1"/>
      <w:marLeft w:val="0"/>
      <w:marRight w:val="0"/>
      <w:marTop w:val="0"/>
      <w:marBottom w:val="0"/>
      <w:divBdr>
        <w:top w:val="none" w:sz="0" w:space="0" w:color="auto"/>
        <w:left w:val="none" w:sz="0" w:space="0" w:color="auto"/>
        <w:bottom w:val="none" w:sz="0" w:space="0" w:color="auto"/>
        <w:right w:val="none" w:sz="0" w:space="0" w:color="auto"/>
      </w:divBdr>
    </w:div>
    <w:div w:id="2032489712">
      <w:bodyDiv w:val="1"/>
      <w:marLeft w:val="0"/>
      <w:marRight w:val="0"/>
      <w:marTop w:val="0"/>
      <w:marBottom w:val="0"/>
      <w:divBdr>
        <w:top w:val="none" w:sz="0" w:space="0" w:color="auto"/>
        <w:left w:val="none" w:sz="0" w:space="0" w:color="auto"/>
        <w:bottom w:val="none" w:sz="0" w:space="0" w:color="auto"/>
        <w:right w:val="none" w:sz="0" w:space="0" w:color="auto"/>
      </w:divBdr>
    </w:div>
    <w:div w:id="2037342626">
      <w:bodyDiv w:val="1"/>
      <w:marLeft w:val="0"/>
      <w:marRight w:val="0"/>
      <w:marTop w:val="0"/>
      <w:marBottom w:val="0"/>
      <w:divBdr>
        <w:top w:val="none" w:sz="0" w:space="0" w:color="auto"/>
        <w:left w:val="none" w:sz="0" w:space="0" w:color="auto"/>
        <w:bottom w:val="none" w:sz="0" w:space="0" w:color="auto"/>
        <w:right w:val="none" w:sz="0" w:space="0" w:color="auto"/>
      </w:divBdr>
    </w:div>
    <w:div w:id="2048335040">
      <w:bodyDiv w:val="1"/>
      <w:marLeft w:val="0"/>
      <w:marRight w:val="0"/>
      <w:marTop w:val="0"/>
      <w:marBottom w:val="0"/>
      <w:divBdr>
        <w:top w:val="none" w:sz="0" w:space="0" w:color="auto"/>
        <w:left w:val="none" w:sz="0" w:space="0" w:color="auto"/>
        <w:bottom w:val="none" w:sz="0" w:space="0" w:color="auto"/>
        <w:right w:val="none" w:sz="0" w:space="0" w:color="auto"/>
      </w:divBdr>
    </w:div>
    <w:div w:id="2050756794">
      <w:bodyDiv w:val="1"/>
      <w:marLeft w:val="0"/>
      <w:marRight w:val="0"/>
      <w:marTop w:val="0"/>
      <w:marBottom w:val="0"/>
      <w:divBdr>
        <w:top w:val="none" w:sz="0" w:space="0" w:color="auto"/>
        <w:left w:val="none" w:sz="0" w:space="0" w:color="auto"/>
        <w:bottom w:val="none" w:sz="0" w:space="0" w:color="auto"/>
        <w:right w:val="none" w:sz="0" w:space="0" w:color="auto"/>
      </w:divBdr>
    </w:div>
    <w:div w:id="2054229210">
      <w:bodyDiv w:val="1"/>
      <w:marLeft w:val="0"/>
      <w:marRight w:val="0"/>
      <w:marTop w:val="0"/>
      <w:marBottom w:val="0"/>
      <w:divBdr>
        <w:top w:val="none" w:sz="0" w:space="0" w:color="auto"/>
        <w:left w:val="none" w:sz="0" w:space="0" w:color="auto"/>
        <w:bottom w:val="none" w:sz="0" w:space="0" w:color="auto"/>
        <w:right w:val="none" w:sz="0" w:space="0" w:color="auto"/>
      </w:divBdr>
    </w:div>
    <w:div w:id="2056076491">
      <w:bodyDiv w:val="1"/>
      <w:marLeft w:val="0"/>
      <w:marRight w:val="0"/>
      <w:marTop w:val="0"/>
      <w:marBottom w:val="0"/>
      <w:divBdr>
        <w:top w:val="none" w:sz="0" w:space="0" w:color="auto"/>
        <w:left w:val="none" w:sz="0" w:space="0" w:color="auto"/>
        <w:bottom w:val="none" w:sz="0" w:space="0" w:color="auto"/>
        <w:right w:val="none" w:sz="0" w:space="0" w:color="auto"/>
      </w:divBdr>
    </w:div>
    <w:div w:id="2056805970">
      <w:bodyDiv w:val="1"/>
      <w:marLeft w:val="0"/>
      <w:marRight w:val="0"/>
      <w:marTop w:val="0"/>
      <w:marBottom w:val="0"/>
      <w:divBdr>
        <w:top w:val="none" w:sz="0" w:space="0" w:color="auto"/>
        <w:left w:val="none" w:sz="0" w:space="0" w:color="auto"/>
        <w:bottom w:val="none" w:sz="0" w:space="0" w:color="auto"/>
        <w:right w:val="none" w:sz="0" w:space="0" w:color="auto"/>
      </w:divBdr>
    </w:div>
    <w:div w:id="2072726764">
      <w:bodyDiv w:val="1"/>
      <w:marLeft w:val="0"/>
      <w:marRight w:val="0"/>
      <w:marTop w:val="0"/>
      <w:marBottom w:val="0"/>
      <w:divBdr>
        <w:top w:val="none" w:sz="0" w:space="0" w:color="auto"/>
        <w:left w:val="none" w:sz="0" w:space="0" w:color="auto"/>
        <w:bottom w:val="none" w:sz="0" w:space="0" w:color="auto"/>
        <w:right w:val="none" w:sz="0" w:space="0" w:color="auto"/>
      </w:divBdr>
    </w:div>
    <w:div w:id="2075546226">
      <w:bodyDiv w:val="1"/>
      <w:marLeft w:val="0"/>
      <w:marRight w:val="0"/>
      <w:marTop w:val="0"/>
      <w:marBottom w:val="0"/>
      <w:divBdr>
        <w:top w:val="none" w:sz="0" w:space="0" w:color="auto"/>
        <w:left w:val="none" w:sz="0" w:space="0" w:color="auto"/>
        <w:bottom w:val="none" w:sz="0" w:space="0" w:color="auto"/>
        <w:right w:val="none" w:sz="0" w:space="0" w:color="auto"/>
      </w:divBdr>
    </w:div>
    <w:div w:id="2089186736">
      <w:bodyDiv w:val="1"/>
      <w:marLeft w:val="0"/>
      <w:marRight w:val="0"/>
      <w:marTop w:val="0"/>
      <w:marBottom w:val="0"/>
      <w:divBdr>
        <w:top w:val="none" w:sz="0" w:space="0" w:color="auto"/>
        <w:left w:val="none" w:sz="0" w:space="0" w:color="auto"/>
        <w:bottom w:val="none" w:sz="0" w:space="0" w:color="auto"/>
        <w:right w:val="none" w:sz="0" w:space="0" w:color="auto"/>
      </w:divBdr>
    </w:div>
    <w:div w:id="2134210035">
      <w:bodyDiv w:val="1"/>
      <w:marLeft w:val="0"/>
      <w:marRight w:val="0"/>
      <w:marTop w:val="0"/>
      <w:marBottom w:val="0"/>
      <w:divBdr>
        <w:top w:val="none" w:sz="0" w:space="0" w:color="auto"/>
        <w:left w:val="none" w:sz="0" w:space="0" w:color="auto"/>
        <w:bottom w:val="none" w:sz="0" w:space="0" w:color="auto"/>
        <w:right w:val="none" w:sz="0" w:space="0" w:color="auto"/>
      </w:divBdr>
    </w:div>
    <w:div w:id="2141996314">
      <w:bodyDiv w:val="1"/>
      <w:marLeft w:val="0"/>
      <w:marRight w:val="0"/>
      <w:marTop w:val="0"/>
      <w:marBottom w:val="0"/>
      <w:divBdr>
        <w:top w:val="none" w:sz="0" w:space="0" w:color="auto"/>
        <w:left w:val="none" w:sz="0" w:space="0" w:color="auto"/>
        <w:bottom w:val="none" w:sz="0" w:space="0" w:color="auto"/>
        <w:right w:val="none" w:sz="0" w:space="0" w:color="auto"/>
      </w:divBdr>
    </w:div>
    <w:div w:id="214507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premecourt.gov/publicinfo/speeches/viewspeech/sp_08-09-03" TargetMode="External"/><Relationship Id="rId18" Type="http://schemas.openxmlformats.org/officeDocument/2006/relationships/hyperlink" Target="https://billofrightsinstitute.org/primary-sources/federalist-no-51" TargetMode="External"/><Relationship Id="rId26" Type="http://schemas.openxmlformats.org/officeDocument/2006/relationships/hyperlink" Target="mailto:sthibodeau@coj.net" TargetMode="External"/><Relationship Id="rId39"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yperlink" Target="https://fiu.instructure.com/courses/130679/pages/how-to-participate-in-a-group" TargetMode="External"/><Relationship Id="rId34" Type="http://schemas.openxmlformats.org/officeDocument/2006/relationships/image" Target="media/image6.jp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fingerhut@fiu.edu" TargetMode="External"/><Relationship Id="rId17" Type="http://schemas.openxmlformats.org/officeDocument/2006/relationships/hyperlink" Target="https://www.constitutionfacts.com/us-pocket-constitution/" TargetMode="External"/><Relationship Id="rId25" Type="http://schemas.openxmlformats.org/officeDocument/2006/relationships/hyperlink" Target="https://www.justice.gov/opa/pr/justice-department-files-its-first-enforcement-action-against-covid-19-fraud" TargetMode="External"/><Relationship Id="rId33" Type="http://schemas.openxmlformats.org/officeDocument/2006/relationships/image" Target="media/image5.jpg"/><Relationship Id="rId38"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https://www.aecf.org/blog/racial-justice-definitions/" TargetMode="External"/><Relationship Id="rId20" Type="http://schemas.openxmlformats.org/officeDocument/2006/relationships/hyperlink" Target="https://www.npr.org/transcripts/898574852" TargetMode="External"/><Relationship Id="rId29" Type="http://schemas.openxmlformats.org/officeDocument/2006/relationships/oleObject" Target="embeddings/Microsoft_Word_97_-_2003_Document.doc"/><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wikisource.org/wiki/Department_of_Justice_Enforcement_Actions_Related_to_COVID-19"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yperlink" Target="https://www.bjs.gov/content/largechart.cfm" TargetMode="External"/><Relationship Id="rId23" Type="http://schemas.openxmlformats.org/officeDocument/2006/relationships/hyperlink" Target="https://www.justice.gov/opa/pr/doctor-clinic-owner-and-staff-charged-falsifying-clinical-trial-data" TargetMode="External"/><Relationship Id="rId28" Type="http://schemas.openxmlformats.org/officeDocument/2006/relationships/image" Target="media/image2.emf"/><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yperlink" Target="http://www.leg.state.fl.us/Statutes/index.cfm?Mode=Constitution&amp;Submenu=3&amp;Tab=statutes&amp;CFID=135493424&amp;CFTOKEN=a879394919c25e5d-EB18E550-9D4E-07F8-F4346D4B004072EB" TargetMode="External"/><Relationship Id="rId31" Type="http://schemas.openxmlformats.org/officeDocument/2006/relationships/package" Target="embeddings/Microsoft_Word_Document.doc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npost.com/wp-content/uploads/2020/05/Screen-Shot-2020-05-28-at-9.51.56-AM.png" TargetMode="External"/><Relationship Id="rId22" Type="http://schemas.openxmlformats.org/officeDocument/2006/relationships/hyperlink" Target="https://fiu.instructure.com/courses/130679/pages/working-in-teams" TargetMode="External"/><Relationship Id="rId27" Type="http://schemas.openxmlformats.org/officeDocument/2006/relationships/hyperlink" Target="mailto:kgottlie@fiu.edu" TargetMode="External"/><Relationship Id="rId30" Type="http://schemas.openxmlformats.org/officeDocument/2006/relationships/image" Target="media/image3.emf"/><Relationship Id="rId35" Type="http://schemas.openxmlformats.org/officeDocument/2006/relationships/image" Target="media/image7.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6D32570C6EA44EA7596F0A0F0997F0" ma:contentTypeVersion="13" ma:contentTypeDescription="Create a new document." ma:contentTypeScope="" ma:versionID="e479168d960b906599cec7624020d34c">
  <xsd:schema xmlns:xsd="http://www.w3.org/2001/XMLSchema" xmlns:xs="http://www.w3.org/2001/XMLSchema" xmlns:p="http://schemas.microsoft.com/office/2006/metadata/properties" xmlns:ns3="710996b7-4f7d-484a-8d2c-cde4f136b75c" xmlns:ns4="41f01dc7-afcd-4a02-8aa3-7a111afa2c1b" targetNamespace="http://schemas.microsoft.com/office/2006/metadata/properties" ma:root="true" ma:fieldsID="927bb8b428bebcccfbfb64bce3ad939d" ns3:_="" ns4:_="">
    <xsd:import namespace="710996b7-4f7d-484a-8d2c-cde4f136b75c"/>
    <xsd:import namespace="41f01dc7-afcd-4a02-8aa3-7a111afa2c1b"/>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996b7-4f7d-484a-8d2c-cde4f136b75c"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f01dc7-afcd-4a02-8aa3-7a111afa2c1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C6520C-4EEF-418F-B57D-144CC04BD3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D7B699-AC77-472E-83A3-22A303A5B3AA}">
  <ds:schemaRefs>
    <ds:schemaRef ds:uri="http://schemas.openxmlformats.org/officeDocument/2006/bibliography"/>
  </ds:schemaRefs>
</ds:datastoreItem>
</file>

<file path=customXml/itemProps3.xml><?xml version="1.0" encoding="utf-8"?>
<ds:datastoreItem xmlns:ds="http://schemas.openxmlformats.org/officeDocument/2006/customXml" ds:itemID="{F91EC14C-C041-4633-9F54-AE9323FE3A0A}">
  <ds:schemaRefs>
    <ds:schemaRef ds:uri="http://schemas.microsoft.com/sharepoint/v3/contenttype/forms"/>
  </ds:schemaRefs>
</ds:datastoreItem>
</file>

<file path=customXml/itemProps4.xml><?xml version="1.0" encoding="utf-8"?>
<ds:datastoreItem xmlns:ds="http://schemas.openxmlformats.org/officeDocument/2006/customXml" ds:itemID="{1D4D6EFD-C28C-4E46-9D32-610ADD520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996b7-4f7d-484a-8d2c-cde4f136b75c"/>
    <ds:schemaRef ds:uri="41f01dc7-afcd-4a02-8aa3-7a111afa2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21</Pages>
  <Words>2622</Words>
  <Characters>14951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EMC Corporation</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dmorfamo@fiu.edu</dc:creator>
  <cp:lastModifiedBy>Rebeca Payo</cp:lastModifiedBy>
  <cp:revision>17</cp:revision>
  <cp:lastPrinted>2016-11-14T20:10:00Z</cp:lastPrinted>
  <dcterms:created xsi:type="dcterms:W3CDTF">2022-04-29T18:17:00Z</dcterms:created>
  <dcterms:modified xsi:type="dcterms:W3CDTF">2022-05-18T18:51:00Z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0x010100F06D32570C6EA44EA7596F0A0F0997F0</vt:lpwstr>
  </property>
  <property fmtid="{D5CDD505-2E9C-101B-9397-08002B2CF9AE}" pid="3" name="IsMyDocuments">
    <vt:bool>true</vt:bool>
  </property>
</Properties>
</file>